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83094" w14:textId="261614E9" w:rsidR="00756109" w:rsidRDefault="00756109" w:rsidP="00756109">
      <w:pPr>
        <w:pStyle w:val="media-status"/>
        <w:spacing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For Immediate Release </w:t>
      </w:r>
    </w:p>
    <w:p w14:paraId="3F5F1D70" w14:textId="34E2B4B9" w:rsidR="00756109" w:rsidRPr="00E30267" w:rsidRDefault="007741D0" w:rsidP="00756109">
      <w:pPr>
        <w:pStyle w:val="media-title"/>
        <w:spacing w:after="0" w:afterAutospacing="0"/>
        <w:rPr>
          <w:rFonts w:ascii="Arial" w:hAnsi="Arial" w:cs="Arial"/>
          <w:color w:val="000000"/>
        </w:rPr>
      </w:pPr>
      <w:r w:rsidRPr="00E30267">
        <w:rPr>
          <w:rFonts w:ascii="Arial" w:hAnsi="Arial" w:cs="Arial"/>
          <w:color w:val="000000"/>
        </w:rPr>
        <w:t>Honda Wing Road Tour 2026</w:t>
      </w:r>
    </w:p>
    <w:p w14:paraId="0FFCD0C9" w14:textId="3C6283D7" w:rsidR="00CB70AF" w:rsidRPr="00E30267" w:rsidRDefault="00E30267" w:rsidP="00756109">
      <w:pPr>
        <w:pStyle w:val="media-title"/>
        <w:rPr>
          <w:rFonts w:ascii="Arial" w:hAnsi="Arial" w:cs="Arial"/>
          <w:color w:val="000000"/>
        </w:rPr>
      </w:pPr>
      <w:r w:rsidRPr="00E30267">
        <w:rPr>
          <w:rFonts w:ascii="Arial" w:hAnsi="Arial" w:cs="Arial"/>
          <w:noProof/>
          <w:color w:val="000000"/>
        </w:rPr>
        <w:drawing>
          <wp:inline distT="0" distB="0" distL="0" distR="0" wp14:anchorId="2A6891A5" wp14:editId="1D839D8E">
            <wp:extent cx="2242859" cy="2594754"/>
            <wp:effectExtent l="19050" t="19050" r="24130" b="15240"/>
            <wp:docPr id="3966981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698134" name=""/>
                    <pic:cNvPicPr/>
                  </pic:nvPicPr>
                  <pic:blipFill rotWithShape="1">
                    <a:blip r:embed="rId7"/>
                    <a:srcRect r="496" b="7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240" cy="262180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2F1F1D" w14:textId="64EBB5D8" w:rsidR="004C7E80" w:rsidRPr="00E30267" w:rsidRDefault="004C7E80" w:rsidP="004C7E80">
      <w:pPr>
        <w:spacing w:before="100" w:beforeAutospacing="1" w:line="360" w:lineRule="auto"/>
        <w:rPr>
          <w:rStyle w:val="Emphasis"/>
        </w:rPr>
      </w:pPr>
      <w:r w:rsidRPr="00E30267">
        <w:rPr>
          <w:b/>
          <w:bCs/>
          <w:color w:val="000000"/>
          <w:u w:val="single"/>
        </w:rPr>
        <w:t xml:space="preserve">2026: </w:t>
      </w:r>
      <w:r w:rsidR="007741D0" w:rsidRPr="00E30267">
        <w:rPr>
          <w:b/>
          <w:bCs/>
          <w:color w:val="000000"/>
          <w:u w:val="single"/>
        </w:rPr>
        <w:t>Honda Wing Road Tour</w:t>
      </w:r>
      <w:r w:rsidRPr="00E30267">
        <w:rPr>
          <w:b/>
          <w:bCs/>
          <w:color w:val="000000"/>
        </w:rPr>
        <w:t xml:space="preserve"> </w:t>
      </w:r>
    </w:p>
    <w:p w14:paraId="16C90291" w14:textId="202C9598" w:rsidR="008A63F7" w:rsidRDefault="008A63F7" w:rsidP="007741D0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Honda Motor Southern Africa, through the Honda Wing Dealership network has begun the Honda Wing Road Tour 2026 - o</w:t>
      </w:r>
      <w:r w:rsidR="007741D0" w:rsidRPr="00E30267">
        <w:rPr>
          <w:rFonts w:ascii="Arial" w:hAnsi="Arial" w:cs="Arial"/>
          <w:b/>
          <w:bCs/>
          <w:color w:val="000000"/>
          <w:sz w:val="24"/>
          <w:szCs w:val="24"/>
        </w:rPr>
        <w:t>ffering Demo Rides across 8 key Honda Motorcycle Models</w:t>
      </w:r>
      <w:r>
        <w:rPr>
          <w:rFonts w:ascii="Arial" w:hAnsi="Arial" w:cs="Arial"/>
          <w:b/>
          <w:bCs/>
          <w:color w:val="000000"/>
          <w:sz w:val="24"/>
          <w:szCs w:val="24"/>
        </w:rPr>
        <w:t>.</w:t>
      </w:r>
    </w:p>
    <w:p w14:paraId="4FE8892D" w14:textId="3540983F" w:rsidR="007741D0" w:rsidRDefault="008A63F7" w:rsidP="007741D0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On show are the Honda </w:t>
      </w:r>
      <w:r w:rsidR="007741D0" w:rsidRPr="00E30267">
        <w:rPr>
          <w:rFonts w:ascii="Arial" w:hAnsi="Arial" w:cs="Arial"/>
          <w:b/>
          <w:bCs/>
          <w:color w:val="000000"/>
          <w:sz w:val="24"/>
          <w:szCs w:val="24"/>
        </w:rPr>
        <w:t>Africa Twin CRF1100 &amp; Adventure Sport; Transalp XL750; Hornet CB750; Hornet CB1000SP; NC750X; NX500; CRF300 Rally</w:t>
      </w:r>
      <w:r>
        <w:rPr>
          <w:rFonts w:ascii="Arial" w:hAnsi="Arial" w:cs="Arial"/>
          <w:b/>
          <w:bCs/>
          <w:color w:val="000000"/>
          <w:sz w:val="24"/>
          <w:szCs w:val="24"/>
        </w:rPr>
        <w:t>, featured across selected dealerships nationwide.</w:t>
      </w:r>
    </w:p>
    <w:p w14:paraId="7A5C061D" w14:textId="77777777" w:rsidR="0060716B" w:rsidRPr="00E30267" w:rsidRDefault="0060716B" w:rsidP="0060716B">
      <w:pPr>
        <w:spacing w:line="360" w:lineRule="auto"/>
        <w:rPr>
          <w:b/>
          <w:bCs/>
          <w:color w:val="000000"/>
        </w:rPr>
      </w:pPr>
    </w:p>
    <w:p w14:paraId="09CFAAE0" w14:textId="634E4FC5" w:rsidR="008A63F7" w:rsidRDefault="0060716B" w:rsidP="00E30267">
      <w:pPr>
        <w:spacing w:line="360" w:lineRule="auto"/>
        <w:rPr>
          <w:color w:val="000000"/>
          <w:lang w:val="en-US"/>
        </w:rPr>
      </w:pPr>
      <w:r w:rsidRPr="0060716B">
        <w:rPr>
          <w:color w:val="000000"/>
          <w:lang w:val="en-US"/>
        </w:rPr>
        <w:t>Following the success and excitement of last year’s</w:t>
      </w:r>
      <w:r w:rsidRPr="00E30267">
        <w:rPr>
          <w:color w:val="000000"/>
          <w:lang w:val="en-US"/>
        </w:rPr>
        <w:t xml:space="preserve"> </w:t>
      </w:r>
      <w:r w:rsidRPr="0060716B">
        <w:rPr>
          <w:color w:val="000000"/>
          <w:lang w:val="en-US"/>
        </w:rPr>
        <w:t xml:space="preserve">nationwide tour, Honda </w:t>
      </w:r>
      <w:r w:rsidRPr="00E30267">
        <w:rPr>
          <w:color w:val="000000"/>
          <w:lang w:val="en-US"/>
        </w:rPr>
        <w:t xml:space="preserve">Motor </w:t>
      </w:r>
      <w:r w:rsidRPr="0060716B">
        <w:rPr>
          <w:color w:val="000000"/>
          <w:lang w:val="en-US"/>
        </w:rPr>
        <w:t>South</w:t>
      </w:r>
      <w:r w:rsidRPr="00E30267">
        <w:rPr>
          <w:color w:val="000000"/>
          <w:lang w:val="en-US"/>
        </w:rPr>
        <w:t>ern Africa</w:t>
      </w:r>
      <w:r w:rsidRPr="0060716B">
        <w:rPr>
          <w:color w:val="000000"/>
          <w:lang w:val="en-US"/>
        </w:rPr>
        <w:t xml:space="preserve"> is proud to</w:t>
      </w:r>
      <w:r w:rsidRPr="00E30267">
        <w:rPr>
          <w:color w:val="000000"/>
          <w:lang w:val="en-US"/>
        </w:rPr>
        <w:t xml:space="preserve"> </w:t>
      </w:r>
      <w:r w:rsidRPr="0060716B">
        <w:rPr>
          <w:color w:val="000000"/>
          <w:lang w:val="en-US"/>
        </w:rPr>
        <w:t>announce the return of the Honda Wing Road Tour for</w:t>
      </w:r>
      <w:r w:rsidRPr="00E30267">
        <w:rPr>
          <w:color w:val="000000"/>
          <w:lang w:val="en-US"/>
        </w:rPr>
        <w:t xml:space="preserve"> </w:t>
      </w:r>
      <w:r w:rsidRPr="0060716B">
        <w:rPr>
          <w:color w:val="000000"/>
          <w:lang w:val="en-US"/>
        </w:rPr>
        <w:t>2026</w:t>
      </w:r>
      <w:r w:rsidR="008A63F7">
        <w:rPr>
          <w:color w:val="000000"/>
          <w:lang w:val="en-US"/>
        </w:rPr>
        <w:t>, which has already begun with Honda Wing Randburg (Biker’s Warehouse)</w:t>
      </w:r>
      <w:r w:rsidR="00635C71">
        <w:rPr>
          <w:color w:val="000000"/>
          <w:lang w:val="en-US"/>
        </w:rPr>
        <w:t xml:space="preserve">, </w:t>
      </w:r>
      <w:r w:rsidR="008A63F7">
        <w:rPr>
          <w:color w:val="000000"/>
          <w:lang w:val="en-US"/>
        </w:rPr>
        <w:t>Honda Wing Boksburg</w:t>
      </w:r>
      <w:r w:rsidR="00163241">
        <w:rPr>
          <w:color w:val="000000"/>
          <w:lang w:val="en-US"/>
        </w:rPr>
        <w:t xml:space="preserve">, </w:t>
      </w:r>
      <w:r w:rsidR="00635C71">
        <w:rPr>
          <w:color w:val="000000"/>
          <w:lang w:val="en-US"/>
        </w:rPr>
        <w:t>Honda Wing Centurion</w:t>
      </w:r>
      <w:r w:rsidR="00163241">
        <w:rPr>
          <w:color w:val="000000"/>
          <w:lang w:val="en-US"/>
        </w:rPr>
        <w:t xml:space="preserve"> and Honda Wing the Glen (</w:t>
      </w:r>
      <w:proofErr w:type="spellStart"/>
      <w:r w:rsidR="00163241">
        <w:rPr>
          <w:color w:val="000000"/>
          <w:lang w:val="en-US"/>
        </w:rPr>
        <w:t>Zeemans</w:t>
      </w:r>
      <w:proofErr w:type="spellEnd"/>
      <w:r w:rsidR="00163241">
        <w:rPr>
          <w:color w:val="000000"/>
          <w:lang w:val="en-US"/>
        </w:rPr>
        <w:t xml:space="preserve"> Motorcycles)</w:t>
      </w:r>
      <w:r w:rsidR="00635C71">
        <w:rPr>
          <w:color w:val="000000"/>
          <w:lang w:val="en-US"/>
        </w:rPr>
        <w:t xml:space="preserve"> </w:t>
      </w:r>
      <w:r w:rsidR="008A63F7">
        <w:rPr>
          <w:color w:val="000000"/>
          <w:lang w:val="en-US"/>
        </w:rPr>
        <w:t>with a substantial customer turnout.</w:t>
      </w:r>
    </w:p>
    <w:p w14:paraId="3F889E98" w14:textId="7EDB11A3" w:rsidR="007741D0" w:rsidRPr="00E30267" w:rsidRDefault="0060716B" w:rsidP="00E30267">
      <w:pPr>
        <w:spacing w:line="360" w:lineRule="auto"/>
        <w:rPr>
          <w:color w:val="000000"/>
          <w:lang w:val="en-US"/>
        </w:rPr>
      </w:pPr>
      <w:r w:rsidRPr="0060716B">
        <w:rPr>
          <w:color w:val="000000"/>
          <w:lang w:val="en-US"/>
        </w:rPr>
        <w:lastRenderedPageBreak/>
        <w:t>Bigger, bolder, and ready for another year on the road,</w:t>
      </w:r>
      <w:r w:rsidRPr="00E30267">
        <w:rPr>
          <w:color w:val="000000"/>
          <w:lang w:val="en-US"/>
        </w:rPr>
        <w:t xml:space="preserve"> </w:t>
      </w:r>
      <w:r w:rsidRPr="0060716B">
        <w:rPr>
          <w:color w:val="000000"/>
          <w:lang w:val="en-US"/>
        </w:rPr>
        <w:t>the tour will once again bring together riders, adventure</w:t>
      </w:r>
      <w:r w:rsidRPr="00E30267">
        <w:rPr>
          <w:color w:val="000000"/>
          <w:lang w:val="en-US"/>
        </w:rPr>
        <w:t xml:space="preserve"> </w:t>
      </w:r>
      <w:r w:rsidRPr="0060716B">
        <w:rPr>
          <w:color w:val="000000"/>
          <w:lang w:val="en-US"/>
        </w:rPr>
        <w:t>enthusiasts, existing Honda customers, and</w:t>
      </w:r>
      <w:r w:rsidRPr="00E30267">
        <w:rPr>
          <w:color w:val="000000"/>
          <w:lang w:val="en-US"/>
        </w:rPr>
        <w:t xml:space="preserve"> </w:t>
      </w:r>
      <w:r w:rsidRPr="0060716B">
        <w:rPr>
          <w:color w:val="000000"/>
          <w:lang w:val="en-US"/>
        </w:rPr>
        <w:t>prospective</w:t>
      </w:r>
      <w:r w:rsidRPr="00E30267">
        <w:rPr>
          <w:color w:val="000000"/>
          <w:lang w:val="en-US"/>
        </w:rPr>
        <w:t xml:space="preserve"> </w:t>
      </w:r>
      <w:r w:rsidRPr="0060716B">
        <w:rPr>
          <w:color w:val="000000"/>
          <w:lang w:val="en-US"/>
        </w:rPr>
        <w:t>customers across 14 locations nationwide.</w:t>
      </w:r>
      <w:r w:rsidRPr="00E30267">
        <w:rPr>
          <w:color w:val="000000"/>
          <w:lang w:val="en-US"/>
        </w:rPr>
        <w:t xml:space="preserve"> </w:t>
      </w:r>
      <w:r w:rsidRPr="0060716B">
        <w:rPr>
          <w:color w:val="000000"/>
          <w:lang w:val="en-US"/>
        </w:rPr>
        <w:t>The Honda Wing Road Tour</w:t>
      </w:r>
      <w:r w:rsidRPr="00E30267">
        <w:rPr>
          <w:color w:val="000000"/>
          <w:lang w:val="en-US"/>
        </w:rPr>
        <w:t xml:space="preserve"> </w:t>
      </w:r>
      <w:r w:rsidRPr="0060716B">
        <w:rPr>
          <w:color w:val="000000"/>
          <w:lang w:val="en-US"/>
        </w:rPr>
        <w:t>has quickly become</w:t>
      </w:r>
      <w:r w:rsidRPr="00E30267">
        <w:rPr>
          <w:color w:val="000000"/>
          <w:lang w:val="en-US"/>
        </w:rPr>
        <w:t xml:space="preserve"> </w:t>
      </w:r>
      <w:r w:rsidRPr="0060716B">
        <w:rPr>
          <w:color w:val="000000"/>
          <w:lang w:val="en-US"/>
        </w:rPr>
        <w:t>a standout event on the local motorcycle calendar,</w:t>
      </w:r>
      <w:r w:rsidRPr="00E30267">
        <w:rPr>
          <w:color w:val="000000"/>
          <w:lang w:val="en-US"/>
        </w:rPr>
        <w:t xml:space="preserve"> </w:t>
      </w:r>
      <w:r w:rsidRPr="0060716B">
        <w:rPr>
          <w:color w:val="000000"/>
          <w:lang w:val="en-US"/>
        </w:rPr>
        <w:t>celebrating the passion, freedom, and sense of</w:t>
      </w:r>
      <w:r w:rsidRPr="00E30267">
        <w:rPr>
          <w:color w:val="000000"/>
          <w:lang w:val="en-US"/>
        </w:rPr>
        <w:t xml:space="preserve"> community that define the Honda riding lifestyle.</w:t>
      </w:r>
    </w:p>
    <w:p w14:paraId="4F56ABCB" w14:textId="77777777" w:rsidR="0060716B" w:rsidRPr="00E30267" w:rsidRDefault="0060716B" w:rsidP="00E30267">
      <w:pPr>
        <w:spacing w:line="360" w:lineRule="auto"/>
        <w:rPr>
          <w:color w:val="000000"/>
          <w:lang w:val="en-US"/>
        </w:rPr>
      </w:pPr>
    </w:p>
    <w:p w14:paraId="41F1A556" w14:textId="2F550168" w:rsidR="0060716B" w:rsidRPr="00E30267" w:rsidRDefault="0060716B" w:rsidP="00E30267">
      <w:pPr>
        <w:spacing w:line="360" w:lineRule="auto"/>
        <w:rPr>
          <w:b/>
          <w:bCs/>
          <w:color w:val="000000"/>
          <w:lang w:val="en-US"/>
        </w:rPr>
      </w:pPr>
      <w:r w:rsidRPr="0060716B">
        <w:rPr>
          <w:b/>
          <w:bCs/>
          <w:color w:val="000000"/>
          <w:lang w:val="en-US"/>
        </w:rPr>
        <w:t>A COMMITMENT TO SAFETY,</w:t>
      </w:r>
      <w:r w:rsidRPr="00E30267">
        <w:rPr>
          <w:b/>
          <w:bCs/>
          <w:color w:val="000000"/>
          <w:lang w:val="en-US"/>
        </w:rPr>
        <w:t xml:space="preserve"> QUALITY, AND RELIABILITY</w:t>
      </w:r>
    </w:p>
    <w:p w14:paraId="55CCF42F" w14:textId="772D04F4" w:rsidR="0060716B" w:rsidRPr="00E30267" w:rsidRDefault="0060716B" w:rsidP="00E30267">
      <w:pPr>
        <w:spacing w:line="360" w:lineRule="auto"/>
        <w:rPr>
          <w:color w:val="000000"/>
          <w:lang w:val="en-US"/>
        </w:rPr>
      </w:pPr>
      <w:r w:rsidRPr="0060716B">
        <w:rPr>
          <w:color w:val="000000"/>
          <w:lang w:val="en-US"/>
        </w:rPr>
        <w:t xml:space="preserve">At Honda, safety, </w:t>
      </w:r>
      <w:r w:rsidR="00A64E90">
        <w:rPr>
          <w:color w:val="000000"/>
          <w:lang w:val="en-US"/>
        </w:rPr>
        <w:t xml:space="preserve">durability, </w:t>
      </w:r>
      <w:r w:rsidRPr="0060716B">
        <w:rPr>
          <w:color w:val="000000"/>
          <w:lang w:val="en-US"/>
        </w:rPr>
        <w:t>quality, and reliability are at our</w:t>
      </w:r>
      <w:r w:rsidRPr="00E30267">
        <w:rPr>
          <w:color w:val="000000"/>
          <w:lang w:val="en-US"/>
        </w:rPr>
        <w:t xml:space="preserve"> </w:t>
      </w:r>
      <w:r w:rsidRPr="0060716B">
        <w:rPr>
          <w:color w:val="000000"/>
          <w:lang w:val="en-US"/>
        </w:rPr>
        <w:t>core. Our motorcycles combine</w:t>
      </w:r>
      <w:r w:rsidRPr="00E30267">
        <w:rPr>
          <w:color w:val="000000"/>
          <w:lang w:val="en-US"/>
        </w:rPr>
        <w:t xml:space="preserve"> </w:t>
      </w:r>
      <w:r w:rsidRPr="0060716B">
        <w:rPr>
          <w:color w:val="000000"/>
          <w:lang w:val="en-US"/>
        </w:rPr>
        <w:t>advanced technology,</w:t>
      </w:r>
      <w:r w:rsidRPr="00E30267">
        <w:rPr>
          <w:color w:val="000000"/>
          <w:lang w:val="en-US"/>
        </w:rPr>
        <w:t xml:space="preserve"> </w:t>
      </w:r>
      <w:r w:rsidRPr="0060716B">
        <w:rPr>
          <w:color w:val="000000"/>
          <w:lang w:val="en-US"/>
        </w:rPr>
        <w:t>durable designs, and top safety features for a thrilling</w:t>
      </w:r>
      <w:r w:rsidRPr="00E30267">
        <w:rPr>
          <w:color w:val="000000"/>
          <w:lang w:val="en-US"/>
        </w:rPr>
        <w:t xml:space="preserve"> </w:t>
      </w:r>
      <w:r w:rsidRPr="0060716B">
        <w:rPr>
          <w:color w:val="000000"/>
          <w:lang w:val="en-US"/>
        </w:rPr>
        <w:t>yet secure ride. From rugged adventure bikes to sleek</w:t>
      </w:r>
      <w:r w:rsidRPr="00E30267">
        <w:rPr>
          <w:color w:val="000000"/>
          <w:lang w:val="en-US"/>
        </w:rPr>
        <w:t xml:space="preserve"> </w:t>
      </w:r>
      <w:r w:rsidRPr="0060716B">
        <w:rPr>
          <w:color w:val="000000"/>
          <w:lang w:val="en-US"/>
        </w:rPr>
        <w:t>urban models, the versatility of</w:t>
      </w:r>
      <w:r w:rsidRPr="00E30267">
        <w:rPr>
          <w:color w:val="000000"/>
          <w:lang w:val="en-US"/>
        </w:rPr>
        <w:t xml:space="preserve"> </w:t>
      </w:r>
      <w:r w:rsidRPr="0060716B">
        <w:rPr>
          <w:color w:val="000000"/>
          <w:lang w:val="en-US"/>
        </w:rPr>
        <w:t>our bike range meets</w:t>
      </w:r>
      <w:r w:rsidRPr="00E30267">
        <w:rPr>
          <w:color w:val="000000"/>
          <w:lang w:val="en-US"/>
        </w:rPr>
        <w:t xml:space="preserve"> every rider’s needs. Each stop on the tour will feature demo ride </w:t>
      </w:r>
      <w:r w:rsidRPr="0060716B">
        <w:rPr>
          <w:color w:val="000000"/>
          <w:lang w:val="en-US"/>
        </w:rPr>
        <w:t>experiences across 8 Honda</w:t>
      </w:r>
      <w:r w:rsidRPr="00E30267">
        <w:rPr>
          <w:color w:val="000000"/>
          <w:lang w:val="en-US"/>
        </w:rPr>
        <w:t xml:space="preserve"> </w:t>
      </w:r>
      <w:r w:rsidRPr="0060716B">
        <w:rPr>
          <w:color w:val="000000"/>
          <w:lang w:val="en-US"/>
        </w:rPr>
        <w:t>models</w:t>
      </w:r>
      <w:r w:rsidR="008A63F7">
        <w:rPr>
          <w:color w:val="000000"/>
          <w:lang w:val="en-US"/>
        </w:rPr>
        <w:t>.</w:t>
      </w:r>
    </w:p>
    <w:p w14:paraId="33F214A7" w14:textId="77777777" w:rsidR="0060716B" w:rsidRPr="00E30267" w:rsidRDefault="0060716B" w:rsidP="00E30267">
      <w:pPr>
        <w:spacing w:line="360" w:lineRule="auto"/>
        <w:rPr>
          <w:color w:val="000000"/>
          <w:lang w:val="en-US"/>
        </w:rPr>
      </w:pPr>
    </w:p>
    <w:p w14:paraId="6B826050" w14:textId="0F0269BD" w:rsidR="0060716B" w:rsidRDefault="0060716B" w:rsidP="00E30267">
      <w:pPr>
        <w:spacing w:line="360" w:lineRule="auto"/>
        <w:rPr>
          <w:b/>
          <w:bCs/>
          <w:color w:val="000000"/>
          <w:lang w:val="en-US"/>
        </w:rPr>
      </w:pPr>
      <w:r w:rsidRPr="00E30267">
        <w:rPr>
          <w:b/>
          <w:bCs/>
          <w:color w:val="000000"/>
          <w:lang w:val="en-US"/>
        </w:rPr>
        <w:t>FEATURED HONDA MODEL LINEUP</w:t>
      </w:r>
    </w:p>
    <w:p w14:paraId="34F8F0BC" w14:textId="7D8AD086" w:rsidR="00635C71" w:rsidRPr="00635C71" w:rsidRDefault="00635C71" w:rsidP="00E30267">
      <w:pPr>
        <w:spacing w:line="360" w:lineRule="auto"/>
        <w:rPr>
          <w:i/>
          <w:iCs/>
          <w:color w:val="000000"/>
          <w:sz w:val="20"/>
          <w:szCs w:val="20"/>
          <w:lang w:val="en-US"/>
        </w:rPr>
      </w:pPr>
      <w:r w:rsidRPr="00E30267">
        <w:rPr>
          <w:i/>
          <w:iCs/>
          <w:color w:val="000000"/>
          <w:sz w:val="20"/>
          <w:szCs w:val="20"/>
          <w:lang w:val="en-US"/>
        </w:rPr>
        <w:t>(Subject to change)</w:t>
      </w:r>
    </w:p>
    <w:p w14:paraId="7EE97D55" w14:textId="77777777" w:rsidR="0060716B" w:rsidRPr="00364F2A" w:rsidRDefault="0060716B" w:rsidP="00E30267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364F2A">
        <w:rPr>
          <w:rFonts w:ascii="Arial" w:hAnsi="Arial" w:cs="Arial"/>
          <w:color w:val="000000"/>
          <w:sz w:val="24"/>
          <w:szCs w:val="24"/>
        </w:rPr>
        <w:t xml:space="preserve">Africa Twin CRF1100 </w:t>
      </w:r>
    </w:p>
    <w:p w14:paraId="79ADD3B5" w14:textId="70882E29" w:rsidR="0060716B" w:rsidRPr="00364F2A" w:rsidRDefault="0060716B" w:rsidP="00E30267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364F2A">
        <w:rPr>
          <w:rFonts w:ascii="Arial" w:hAnsi="Arial" w:cs="Arial"/>
          <w:color w:val="000000"/>
          <w:sz w:val="24"/>
          <w:szCs w:val="24"/>
        </w:rPr>
        <w:t>Africa Twin CRF1100 Adventure Sport</w:t>
      </w:r>
    </w:p>
    <w:p w14:paraId="2E7C2CC1" w14:textId="77777777" w:rsidR="0060716B" w:rsidRPr="00364F2A" w:rsidRDefault="0060716B" w:rsidP="00E30267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364F2A">
        <w:rPr>
          <w:rFonts w:ascii="Arial" w:hAnsi="Arial" w:cs="Arial"/>
          <w:color w:val="000000"/>
          <w:sz w:val="24"/>
          <w:szCs w:val="24"/>
        </w:rPr>
        <w:t>Transalp XL750</w:t>
      </w:r>
    </w:p>
    <w:p w14:paraId="3B54812A" w14:textId="77777777" w:rsidR="0060716B" w:rsidRPr="00364F2A" w:rsidRDefault="0060716B" w:rsidP="00E30267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364F2A">
        <w:rPr>
          <w:rFonts w:ascii="Arial" w:hAnsi="Arial" w:cs="Arial"/>
          <w:color w:val="000000"/>
          <w:sz w:val="24"/>
          <w:szCs w:val="24"/>
        </w:rPr>
        <w:t>Hornet CB750</w:t>
      </w:r>
    </w:p>
    <w:p w14:paraId="06605241" w14:textId="77777777" w:rsidR="0060716B" w:rsidRPr="00364F2A" w:rsidRDefault="0060716B" w:rsidP="00E30267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364F2A">
        <w:rPr>
          <w:rFonts w:ascii="Arial" w:hAnsi="Arial" w:cs="Arial"/>
          <w:color w:val="000000"/>
          <w:sz w:val="24"/>
          <w:szCs w:val="24"/>
        </w:rPr>
        <w:t>Hornet CB1000SP</w:t>
      </w:r>
    </w:p>
    <w:p w14:paraId="339FA8C4" w14:textId="77777777" w:rsidR="0060716B" w:rsidRPr="00364F2A" w:rsidRDefault="0060716B" w:rsidP="00E30267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364F2A">
        <w:rPr>
          <w:rFonts w:ascii="Arial" w:hAnsi="Arial" w:cs="Arial"/>
          <w:color w:val="000000"/>
          <w:sz w:val="24"/>
          <w:szCs w:val="24"/>
        </w:rPr>
        <w:t>NC750X</w:t>
      </w:r>
    </w:p>
    <w:p w14:paraId="4CC19A70" w14:textId="77777777" w:rsidR="0060716B" w:rsidRPr="00364F2A" w:rsidRDefault="0060716B" w:rsidP="00E30267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364F2A">
        <w:rPr>
          <w:rFonts w:ascii="Arial" w:hAnsi="Arial" w:cs="Arial"/>
          <w:color w:val="000000"/>
          <w:sz w:val="24"/>
          <w:szCs w:val="24"/>
        </w:rPr>
        <w:t>NX500</w:t>
      </w:r>
    </w:p>
    <w:p w14:paraId="011CCBAA" w14:textId="3B249E94" w:rsidR="00E30267" w:rsidRDefault="0060716B" w:rsidP="00E30267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364F2A">
        <w:rPr>
          <w:rFonts w:ascii="Arial" w:hAnsi="Arial" w:cs="Arial"/>
          <w:color w:val="000000"/>
          <w:sz w:val="24"/>
          <w:szCs w:val="24"/>
        </w:rPr>
        <w:t>CRF300 Rally</w:t>
      </w:r>
    </w:p>
    <w:p w14:paraId="1EB7ECD5" w14:textId="1869A816" w:rsidR="00635C71" w:rsidRDefault="00635C71" w:rsidP="00E30267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All-New Honda CB1000GT</w:t>
      </w:r>
    </w:p>
    <w:p w14:paraId="57B08B21" w14:textId="77777777" w:rsidR="00635C71" w:rsidRPr="00364F2A" w:rsidRDefault="00635C71" w:rsidP="00EF6F10">
      <w:pPr>
        <w:pStyle w:val="ListParagraph"/>
        <w:spacing w:line="360" w:lineRule="auto"/>
        <w:rPr>
          <w:rFonts w:ascii="Arial" w:hAnsi="Arial" w:cs="Arial"/>
          <w:color w:val="000000"/>
          <w:sz w:val="24"/>
          <w:szCs w:val="24"/>
        </w:rPr>
      </w:pPr>
    </w:p>
    <w:p w14:paraId="00CFAD34" w14:textId="074F1CAC" w:rsidR="00E30267" w:rsidRDefault="008A63F7" w:rsidP="008A63F7">
      <w:pPr>
        <w:spacing w:line="360" w:lineRule="auto"/>
        <w:rPr>
          <w:color w:val="000000"/>
        </w:rPr>
      </w:pPr>
      <w:r>
        <w:rPr>
          <w:color w:val="000000"/>
        </w:rPr>
        <w:t>Soon to join the Honda Wing Road Tour will be models that include new Honda E-Clutch Technology which features the world’s first electronic clutch for motorcycles, offering customers effortless starts and stops, smoother gear shifts and less fatigue while still being fully manual.</w:t>
      </w:r>
    </w:p>
    <w:p w14:paraId="08057A49" w14:textId="77777777" w:rsidR="00364F2A" w:rsidRDefault="00364F2A" w:rsidP="00E30267">
      <w:pPr>
        <w:spacing w:line="360" w:lineRule="auto"/>
        <w:rPr>
          <w:color w:val="000000"/>
        </w:rPr>
      </w:pPr>
    </w:p>
    <w:p w14:paraId="69A40E5D" w14:textId="77777777" w:rsidR="00163241" w:rsidRDefault="00163241" w:rsidP="00E30267">
      <w:pPr>
        <w:spacing w:line="360" w:lineRule="auto"/>
        <w:rPr>
          <w:color w:val="000000"/>
        </w:rPr>
      </w:pPr>
    </w:p>
    <w:p w14:paraId="1F4F5F6D" w14:textId="24EF365E" w:rsidR="0060716B" w:rsidRDefault="0060716B" w:rsidP="00E30267">
      <w:pPr>
        <w:spacing w:line="360" w:lineRule="auto"/>
        <w:rPr>
          <w:b/>
          <w:bCs/>
          <w:color w:val="000000"/>
          <w:lang w:val="en-US"/>
        </w:rPr>
      </w:pPr>
      <w:r w:rsidRPr="00E30267">
        <w:rPr>
          <w:b/>
          <w:bCs/>
          <w:color w:val="000000"/>
          <w:lang w:val="en-US"/>
        </w:rPr>
        <w:lastRenderedPageBreak/>
        <w:t>HONDA WING ROAD TOUR 2026 SCHEDULE</w:t>
      </w:r>
    </w:p>
    <w:p w14:paraId="22B0FA0F" w14:textId="7D008BB1" w:rsidR="00E30267" w:rsidRPr="00E30267" w:rsidRDefault="00E30267" w:rsidP="00E30267">
      <w:pPr>
        <w:spacing w:line="360" w:lineRule="auto"/>
        <w:rPr>
          <w:i/>
          <w:iCs/>
          <w:color w:val="000000"/>
          <w:sz w:val="20"/>
          <w:szCs w:val="20"/>
          <w:lang w:val="en-US"/>
        </w:rPr>
      </w:pPr>
      <w:r w:rsidRPr="00E30267">
        <w:rPr>
          <w:i/>
          <w:iCs/>
          <w:color w:val="000000"/>
          <w:sz w:val="20"/>
          <w:szCs w:val="20"/>
          <w:lang w:val="en-US"/>
        </w:rPr>
        <w:t>(Subject to change)</w:t>
      </w:r>
    </w:p>
    <w:p w14:paraId="274310F4" w14:textId="47F48D1D" w:rsidR="00E30267" w:rsidRPr="008A63F7" w:rsidRDefault="00E30267" w:rsidP="00E30267">
      <w:pPr>
        <w:pStyle w:val="ListParagraph"/>
        <w:numPr>
          <w:ilvl w:val="0"/>
          <w:numId w:val="14"/>
        </w:numPr>
        <w:spacing w:line="360" w:lineRule="auto"/>
        <w:rPr>
          <w:color w:val="000000"/>
          <w:sz w:val="24"/>
          <w:szCs w:val="24"/>
        </w:rPr>
      </w:pPr>
      <w:r w:rsidRPr="008A63F7">
        <w:rPr>
          <w:b/>
          <w:bCs/>
          <w:color w:val="000000"/>
          <w:sz w:val="24"/>
          <w:szCs w:val="24"/>
        </w:rPr>
        <w:t>30 MAY</w:t>
      </w:r>
      <w:r w:rsidRPr="008A63F7">
        <w:rPr>
          <w:color w:val="000000"/>
          <w:sz w:val="24"/>
          <w:szCs w:val="24"/>
        </w:rPr>
        <w:t xml:space="preserve"> Honda Wing Randburg</w:t>
      </w:r>
    </w:p>
    <w:p w14:paraId="640FF5AF" w14:textId="596232C8" w:rsidR="0060716B" w:rsidRPr="008A63F7" w:rsidRDefault="0060716B" w:rsidP="00E30267">
      <w:pPr>
        <w:pStyle w:val="ListParagraph"/>
        <w:numPr>
          <w:ilvl w:val="0"/>
          <w:numId w:val="14"/>
        </w:numPr>
        <w:spacing w:line="360" w:lineRule="auto"/>
        <w:rPr>
          <w:color w:val="000000"/>
          <w:sz w:val="24"/>
          <w:szCs w:val="24"/>
        </w:rPr>
      </w:pPr>
      <w:r w:rsidRPr="008A63F7">
        <w:rPr>
          <w:b/>
          <w:bCs/>
          <w:color w:val="000000"/>
          <w:sz w:val="24"/>
          <w:szCs w:val="24"/>
        </w:rPr>
        <w:t>6 JUN</w:t>
      </w:r>
      <w:r w:rsidRPr="008A63F7">
        <w:rPr>
          <w:color w:val="000000"/>
          <w:sz w:val="24"/>
          <w:szCs w:val="24"/>
        </w:rPr>
        <w:t xml:space="preserve"> Honda Wing Boksburg</w:t>
      </w:r>
    </w:p>
    <w:p w14:paraId="53513648" w14:textId="77777777" w:rsidR="0060716B" w:rsidRPr="008A63F7" w:rsidRDefault="0060716B" w:rsidP="00E30267">
      <w:pPr>
        <w:pStyle w:val="ListParagraph"/>
        <w:numPr>
          <w:ilvl w:val="0"/>
          <w:numId w:val="14"/>
        </w:numPr>
        <w:spacing w:line="360" w:lineRule="auto"/>
        <w:rPr>
          <w:color w:val="000000"/>
          <w:sz w:val="24"/>
          <w:szCs w:val="24"/>
        </w:rPr>
      </w:pPr>
      <w:r w:rsidRPr="008A63F7">
        <w:rPr>
          <w:b/>
          <w:bCs/>
          <w:color w:val="000000"/>
          <w:sz w:val="24"/>
          <w:szCs w:val="24"/>
        </w:rPr>
        <w:t>20 JUN</w:t>
      </w:r>
      <w:r w:rsidRPr="008A63F7">
        <w:rPr>
          <w:color w:val="000000"/>
          <w:sz w:val="24"/>
          <w:szCs w:val="24"/>
        </w:rPr>
        <w:t xml:space="preserve"> Honda Wing Centurion</w:t>
      </w:r>
    </w:p>
    <w:p w14:paraId="6D9C3DB9" w14:textId="77777777" w:rsidR="0060716B" w:rsidRPr="008A63F7" w:rsidRDefault="0060716B" w:rsidP="00E30267">
      <w:pPr>
        <w:pStyle w:val="ListParagraph"/>
        <w:numPr>
          <w:ilvl w:val="0"/>
          <w:numId w:val="14"/>
        </w:numPr>
        <w:spacing w:line="360" w:lineRule="auto"/>
        <w:rPr>
          <w:color w:val="000000"/>
          <w:sz w:val="24"/>
          <w:szCs w:val="24"/>
        </w:rPr>
      </w:pPr>
      <w:r w:rsidRPr="008A63F7">
        <w:rPr>
          <w:b/>
          <w:bCs/>
          <w:color w:val="000000"/>
          <w:sz w:val="24"/>
          <w:szCs w:val="24"/>
        </w:rPr>
        <w:t>4 JUL</w:t>
      </w:r>
      <w:r w:rsidRPr="008A63F7">
        <w:rPr>
          <w:color w:val="000000"/>
          <w:sz w:val="24"/>
          <w:szCs w:val="24"/>
        </w:rPr>
        <w:t xml:space="preserve"> Honda Wing </w:t>
      </w:r>
      <w:proofErr w:type="gramStart"/>
      <w:r w:rsidRPr="008A63F7">
        <w:rPr>
          <w:color w:val="000000"/>
          <w:sz w:val="24"/>
          <w:szCs w:val="24"/>
        </w:rPr>
        <w:t>The</w:t>
      </w:r>
      <w:proofErr w:type="gramEnd"/>
      <w:r w:rsidRPr="008A63F7">
        <w:rPr>
          <w:color w:val="000000"/>
          <w:sz w:val="24"/>
          <w:szCs w:val="24"/>
        </w:rPr>
        <w:t xml:space="preserve"> Glen</w:t>
      </w:r>
    </w:p>
    <w:p w14:paraId="1DF8CCAF" w14:textId="77777777" w:rsidR="0060716B" w:rsidRPr="008A63F7" w:rsidRDefault="0060716B" w:rsidP="00E30267">
      <w:pPr>
        <w:pStyle w:val="ListParagraph"/>
        <w:numPr>
          <w:ilvl w:val="0"/>
          <w:numId w:val="14"/>
        </w:numPr>
        <w:spacing w:line="360" w:lineRule="auto"/>
        <w:rPr>
          <w:color w:val="000000"/>
          <w:sz w:val="24"/>
          <w:szCs w:val="24"/>
        </w:rPr>
      </w:pPr>
      <w:r w:rsidRPr="008A63F7">
        <w:rPr>
          <w:b/>
          <w:bCs/>
          <w:color w:val="000000"/>
          <w:sz w:val="24"/>
          <w:szCs w:val="24"/>
        </w:rPr>
        <w:t>18 JUL</w:t>
      </w:r>
      <w:r w:rsidRPr="008A63F7">
        <w:rPr>
          <w:color w:val="000000"/>
          <w:sz w:val="24"/>
          <w:szCs w:val="24"/>
        </w:rPr>
        <w:t xml:space="preserve"> Honda Wing Rivonia</w:t>
      </w:r>
    </w:p>
    <w:p w14:paraId="6CD10D65" w14:textId="77777777" w:rsidR="0060716B" w:rsidRPr="008A63F7" w:rsidRDefault="0060716B" w:rsidP="00E30267">
      <w:pPr>
        <w:pStyle w:val="ListParagraph"/>
        <w:numPr>
          <w:ilvl w:val="0"/>
          <w:numId w:val="14"/>
        </w:numPr>
        <w:spacing w:line="360" w:lineRule="auto"/>
        <w:rPr>
          <w:color w:val="000000"/>
          <w:sz w:val="24"/>
          <w:szCs w:val="24"/>
        </w:rPr>
      </w:pPr>
      <w:r w:rsidRPr="008A63F7">
        <w:rPr>
          <w:b/>
          <w:bCs/>
          <w:color w:val="000000"/>
          <w:sz w:val="24"/>
          <w:szCs w:val="24"/>
        </w:rPr>
        <w:t>1 AUG</w:t>
      </w:r>
      <w:r w:rsidRPr="008A63F7">
        <w:rPr>
          <w:color w:val="000000"/>
          <w:sz w:val="24"/>
          <w:szCs w:val="24"/>
        </w:rPr>
        <w:t xml:space="preserve"> Honda Wing Pietersburg</w:t>
      </w:r>
    </w:p>
    <w:p w14:paraId="2AFBC1E5" w14:textId="77777777" w:rsidR="0060716B" w:rsidRPr="008A63F7" w:rsidRDefault="0060716B" w:rsidP="00E30267">
      <w:pPr>
        <w:pStyle w:val="ListParagraph"/>
        <w:numPr>
          <w:ilvl w:val="0"/>
          <w:numId w:val="14"/>
        </w:numPr>
        <w:spacing w:line="360" w:lineRule="auto"/>
        <w:rPr>
          <w:color w:val="000000"/>
          <w:sz w:val="24"/>
          <w:szCs w:val="24"/>
        </w:rPr>
      </w:pPr>
      <w:r w:rsidRPr="008A63F7">
        <w:rPr>
          <w:b/>
          <w:bCs/>
          <w:color w:val="000000"/>
          <w:sz w:val="24"/>
          <w:szCs w:val="24"/>
        </w:rPr>
        <w:t>8 AUG</w:t>
      </w:r>
      <w:r w:rsidRPr="008A63F7">
        <w:rPr>
          <w:color w:val="000000"/>
          <w:sz w:val="24"/>
          <w:szCs w:val="24"/>
        </w:rPr>
        <w:t xml:space="preserve"> Honda Wing Nelspruit</w:t>
      </w:r>
    </w:p>
    <w:p w14:paraId="174A3EBE" w14:textId="77777777" w:rsidR="0060716B" w:rsidRPr="008A63F7" w:rsidRDefault="0060716B" w:rsidP="00E30267">
      <w:pPr>
        <w:pStyle w:val="ListParagraph"/>
        <w:numPr>
          <w:ilvl w:val="0"/>
          <w:numId w:val="14"/>
        </w:numPr>
        <w:spacing w:line="360" w:lineRule="auto"/>
        <w:rPr>
          <w:color w:val="000000"/>
          <w:sz w:val="24"/>
          <w:szCs w:val="24"/>
        </w:rPr>
      </w:pPr>
      <w:r w:rsidRPr="008A63F7">
        <w:rPr>
          <w:b/>
          <w:bCs/>
          <w:color w:val="000000"/>
          <w:sz w:val="24"/>
          <w:szCs w:val="24"/>
        </w:rPr>
        <w:t>22 AUG</w:t>
      </w:r>
      <w:r w:rsidRPr="008A63F7">
        <w:rPr>
          <w:color w:val="000000"/>
          <w:sz w:val="24"/>
          <w:szCs w:val="24"/>
        </w:rPr>
        <w:t xml:space="preserve"> Honda Wing Bloemfontein</w:t>
      </w:r>
    </w:p>
    <w:p w14:paraId="1655BC9E" w14:textId="77777777" w:rsidR="0060716B" w:rsidRPr="008A63F7" w:rsidRDefault="0060716B" w:rsidP="00E30267">
      <w:pPr>
        <w:pStyle w:val="ListParagraph"/>
        <w:numPr>
          <w:ilvl w:val="0"/>
          <w:numId w:val="14"/>
        </w:numPr>
        <w:spacing w:line="360" w:lineRule="auto"/>
        <w:rPr>
          <w:color w:val="000000"/>
          <w:sz w:val="24"/>
          <w:szCs w:val="24"/>
        </w:rPr>
      </w:pPr>
      <w:r w:rsidRPr="008A63F7">
        <w:rPr>
          <w:b/>
          <w:bCs/>
          <w:color w:val="000000"/>
          <w:sz w:val="24"/>
          <w:szCs w:val="24"/>
        </w:rPr>
        <w:t>29 AUG</w:t>
      </w:r>
      <w:r w:rsidRPr="008A63F7">
        <w:rPr>
          <w:color w:val="000000"/>
          <w:sz w:val="24"/>
          <w:szCs w:val="24"/>
        </w:rPr>
        <w:t xml:space="preserve"> Honda Wing Upington</w:t>
      </w:r>
    </w:p>
    <w:p w14:paraId="7231B8B6" w14:textId="6253ADB5" w:rsidR="0060716B" w:rsidRPr="008A63F7" w:rsidRDefault="0060716B" w:rsidP="00E30267">
      <w:pPr>
        <w:pStyle w:val="ListParagraph"/>
        <w:numPr>
          <w:ilvl w:val="0"/>
          <w:numId w:val="14"/>
        </w:numPr>
        <w:spacing w:line="360" w:lineRule="auto"/>
        <w:rPr>
          <w:color w:val="000000"/>
          <w:sz w:val="24"/>
          <w:szCs w:val="24"/>
        </w:rPr>
      </w:pPr>
      <w:r w:rsidRPr="008A63F7">
        <w:rPr>
          <w:b/>
          <w:bCs/>
          <w:color w:val="000000"/>
          <w:sz w:val="24"/>
          <w:szCs w:val="24"/>
        </w:rPr>
        <w:t>5-12 SEPT</w:t>
      </w:r>
      <w:r w:rsidRPr="008A63F7">
        <w:rPr>
          <w:color w:val="000000"/>
          <w:sz w:val="24"/>
          <w:szCs w:val="24"/>
        </w:rPr>
        <w:t xml:space="preserve"> NAMPO </w:t>
      </w:r>
      <w:r w:rsidR="008A63F7">
        <w:rPr>
          <w:color w:val="000000"/>
          <w:sz w:val="24"/>
          <w:szCs w:val="24"/>
        </w:rPr>
        <w:t xml:space="preserve">Cape </w:t>
      </w:r>
      <w:r w:rsidRPr="008A63F7">
        <w:rPr>
          <w:color w:val="000000"/>
          <w:sz w:val="24"/>
          <w:szCs w:val="24"/>
        </w:rPr>
        <w:t>event</w:t>
      </w:r>
    </w:p>
    <w:p w14:paraId="160C037A" w14:textId="262CDDE0" w:rsidR="0060716B" w:rsidRPr="008A63F7" w:rsidRDefault="0060716B" w:rsidP="00E30267">
      <w:pPr>
        <w:pStyle w:val="ListParagraph"/>
        <w:numPr>
          <w:ilvl w:val="0"/>
          <w:numId w:val="14"/>
        </w:numPr>
        <w:spacing w:line="360" w:lineRule="auto"/>
        <w:rPr>
          <w:color w:val="000000"/>
          <w:sz w:val="24"/>
          <w:szCs w:val="24"/>
        </w:rPr>
      </w:pPr>
      <w:r w:rsidRPr="008A63F7">
        <w:rPr>
          <w:b/>
          <w:bCs/>
          <w:color w:val="000000"/>
          <w:sz w:val="24"/>
          <w:szCs w:val="24"/>
        </w:rPr>
        <w:t>19 SEP</w:t>
      </w:r>
      <w:r w:rsidRPr="008A63F7">
        <w:rPr>
          <w:color w:val="000000"/>
          <w:sz w:val="24"/>
          <w:szCs w:val="24"/>
        </w:rPr>
        <w:t xml:space="preserve"> Honda Wing Cape Town / Tygerberg / </w:t>
      </w:r>
      <w:r w:rsidR="00A64E90">
        <w:rPr>
          <w:color w:val="000000"/>
          <w:sz w:val="24"/>
          <w:szCs w:val="24"/>
        </w:rPr>
        <w:t>Worcester</w:t>
      </w:r>
    </w:p>
    <w:p w14:paraId="65EE1C16" w14:textId="77777777" w:rsidR="0060716B" w:rsidRPr="008A63F7" w:rsidRDefault="0060716B" w:rsidP="00E30267">
      <w:pPr>
        <w:pStyle w:val="ListParagraph"/>
        <w:numPr>
          <w:ilvl w:val="0"/>
          <w:numId w:val="14"/>
        </w:numPr>
        <w:spacing w:line="360" w:lineRule="auto"/>
        <w:rPr>
          <w:color w:val="000000"/>
          <w:sz w:val="24"/>
          <w:szCs w:val="24"/>
        </w:rPr>
      </w:pPr>
      <w:r w:rsidRPr="008A63F7">
        <w:rPr>
          <w:b/>
          <w:bCs/>
          <w:color w:val="000000"/>
          <w:sz w:val="24"/>
          <w:szCs w:val="24"/>
        </w:rPr>
        <w:t>3 OCT</w:t>
      </w:r>
      <w:r w:rsidRPr="008A63F7">
        <w:rPr>
          <w:color w:val="000000"/>
          <w:sz w:val="24"/>
          <w:szCs w:val="24"/>
        </w:rPr>
        <w:t xml:space="preserve"> Honda Wing George</w:t>
      </w:r>
    </w:p>
    <w:p w14:paraId="7AB85DBE" w14:textId="77777777" w:rsidR="0060716B" w:rsidRPr="008A63F7" w:rsidRDefault="0060716B" w:rsidP="00E30267">
      <w:pPr>
        <w:pStyle w:val="ListParagraph"/>
        <w:numPr>
          <w:ilvl w:val="0"/>
          <w:numId w:val="14"/>
        </w:numPr>
        <w:spacing w:line="360" w:lineRule="auto"/>
        <w:rPr>
          <w:color w:val="000000"/>
          <w:sz w:val="24"/>
          <w:szCs w:val="24"/>
        </w:rPr>
      </w:pPr>
      <w:r w:rsidRPr="008A63F7">
        <w:rPr>
          <w:b/>
          <w:bCs/>
          <w:color w:val="000000"/>
          <w:sz w:val="24"/>
          <w:szCs w:val="24"/>
        </w:rPr>
        <w:t>17 OCT</w:t>
      </w:r>
      <w:r w:rsidRPr="008A63F7">
        <w:rPr>
          <w:color w:val="000000"/>
          <w:sz w:val="24"/>
          <w:szCs w:val="24"/>
        </w:rPr>
        <w:t xml:space="preserve"> Honda Wing East Cape</w:t>
      </w:r>
    </w:p>
    <w:p w14:paraId="0DF1357E" w14:textId="77777777" w:rsidR="0060716B" w:rsidRPr="008A63F7" w:rsidRDefault="0060716B" w:rsidP="00E30267">
      <w:pPr>
        <w:pStyle w:val="ListParagraph"/>
        <w:numPr>
          <w:ilvl w:val="0"/>
          <w:numId w:val="14"/>
        </w:numPr>
        <w:spacing w:line="360" w:lineRule="auto"/>
        <w:rPr>
          <w:color w:val="000000"/>
          <w:sz w:val="24"/>
          <w:szCs w:val="24"/>
        </w:rPr>
      </w:pPr>
      <w:r w:rsidRPr="008A63F7">
        <w:rPr>
          <w:b/>
          <w:bCs/>
          <w:color w:val="000000"/>
          <w:sz w:val="24"/>
          <w:szCs w:val="24"/>
        </w:rPr>
        <w:t>7 NOV</w:t>
      </w:r>
      <w:r w:rsidRPr="008A63F7">
        <w:rPr>
          <w:color w:val="000000"/>
          <w:sz w:val="24"/>
          <w:szCs w:val="24"/>
        </w:rPr>
        <w:t xml:space="preserve"> Honda Wing East London</w:t>
      </w:r>
    </w:p>
    <w:p w14:paraId="799DD2CD" w14:textId="77777777" w:rsidR="0060716B" w:rsidRPr="008A63F7" w:rsidRDefault="0060716B" w:rsidP="00E30267">
      <w:pPr>
        <w:pStyle w:val="ListParagraph"/>
        <w:numPr>
          <w:ilvl w:val="0"/>
          <w:numId w:val="14"/>
        </w:numPr>
        <w:spacing w:line="360" w:lineRule="auto"/>
        <w:rPr>
          <w:color w:val="000000"/>
          <w:sz w:val="24"/>
          <w:szCs w:val="24"/>
        </w:rPr>
      </w:pPr>
      <w:r w:rsidRPr="008A63F7">
        <w:rPr>
          <w:b/>
          <w:bCs/>
          <w:color w:val="000000"/>
          <w:sz w:val="24"/>
          <w:szCs w:val="24"/>
        </w:rPr>
        <w:t>21 NOV</w:t>
      </w:r>
      <w:r w:rsidRPr="008A63F7">
        <w:rPr>
          <w:color w:val="000000"/>
          <w:sz w:val="24"/>
          <w:szCs w:val="24"/>
        </w:rPr>
        <w:t xml:space="preserve"> Honda Wing RBS Pinetown</w:t>
      </w:r>
    </w:p>
    <w:p w14:paraId="7F75B084" w14:textId="36ACECDF" w:rsidR="0060716B" w:rsidRPr="008A63F7" w:rsidRDefault="0060716B" w:rsidP="00E30267">
      <w:pPr>
        <w:pStyle w:val="ListParagraph"/>
        <w:numPr>
          <w:ilvl w:val="0"/>
          <w:numId w:val="14"/>
        </w:numPr>
        <w:spacing w:line="360" w:lineRule="auto"/>
        <w:rPr>
          <w:color w:val="000000"/>
          <w:sz w:val="24"/>
          <w:szCs w:val="24"/>
        </w:rPr>
      </w:pPr>
      <w:r w:rsidRPr="008A63F7">
        <w:rPr>
          <w:b/>
          <w:bCs/>
          <w:color w:val="000000"/>
          <w:sz w:val="24"/>
          <w:szCs w:val="24"/>
        </w:rPr>
        <w:t>5 DEC</w:t>
      </w:r>
      <w:r w:rsidRPr="008A63F7">
        <w:rPr>
          <w:color w:val="000000"/>
          <w:sz w:val="24"/>
          <w:szCs w:val="24"/>
        </w:rPr>
        <w:t xml:space="preserve"> Honda Wing Richard Bay</w:t>
      </w:r>
    </w:p>
    <w:p w14:paraId="63A6B9E6" w14:textId="77777777" w:rsidR="0060716B" w:rsidRPr="00E30267" w:rsidRDefault="0060716B" w:rsidP="00E30267">
      <w:pPr>
        <w:spacing w:line="360" w:lineRule="auto"/>
        <w:rPr>
          <w:color w:val="000000"/>
          <w:lang w:val="en-US"/>
        </w:rPr>
      </w:pPr>
    </w:p>
    <w:p w14:paraId="4855E0B0" w14:textId="75A32A01" w:rsidR="0060716B" w:rsidRPr="00E30267" w:rsidRDefault="0060716B" w:rsidP="00E30267">
      <w:pPr>
        <w:spacing w:line="360" w:lineRule="auto"/>
        <w:rPr>
          <w:color w:val="000000"/>
          <w:lang w:val="en-US"/>
        </w:rPr>
      </w:pPr>
      <w:r w:rsidRPr="00E30267">
        <w:rPr>
          <w:color w:val="000000"/>
          <w:lang w:val="en-US"/>
        </w:rPr>
        <w:t xml:space="preserve">“The response to last year’s </w:t>
      </w:r>
      <w:r w:rsidR="00364F2A">
        <w:rPr>
          <w:color w:val="000000"/>
          <w:lang w:val="en-US"/>
        </w:rPr>
        <w:t>R</w:t>
      </w:r>
      <w:r w:rsidRPr="00E30267">
        <w:rPr>
          <w:color w:val="000000"/>
          <w:lang w:val="en-US"/>
        </w:rPr>
        <w:t xml:space="preserve">oad </w:t>
      </w:r>
      <w:r w:rsidR="00364F2A">
        <w:rPr>
          <w:color w:val="000000"/>
          <w:lang w:val="en-US"/>
        </w:rPr>
        <w:t>T</w:t>
      </w:r>
      <w:r w:rsidRPr="00E30267">
        <w:rPr>
          <w:color w:val="000000"/>
          <w:lang w:val="en-US"/>
        </w:rPr>
        <w:t>our was incredible, and we’re excited to bring it back for 2026” said Riaan Fourie, Head of the Honda Motorcycle Division at Honda Motor Southern Africa. “</w:t>
      </w:r>
      <w:r w:rsidR="00E30267" w:rsidRPr="00E30267">
        <w:rPr>
          <w:color w:val="000000"/>
          <w:lang w:val="en-US"/>
        </w:rPr>
        <w:t xml:space="preserve">We have already held </w:t>
      </w:r>
      <w:r w:rsidR="00163241">
        <w:rPr>
          <w:color w:val="000000"/>
          <w:lang w:val="en-US"/>
        </w:rPr>
        <w:t xml:space="preserve">our Randburg, Boksburg, Centurion and The Glen </w:t>
      </w:r>
      <w:r w:rsidR="00E30267" w:rsidRPr="00E30267">
        <w:rPr>
          <w:color w:val="000000"/>
          <w:lang w:val="en-US"/>
        </w:rPr>
        <w:t>Road Tours which had a great turnout from local riders, who enjoyed their opportun</w:t>
      </w:r>
      <w:r w:rsidR="008A63F7">
        <w:rPr>
          <w:color w:val="000000"/>
          <w:lang w:val="en-US"/>
        </w:rPr>
        <w:t>ity</w:t>
      </w:r>
      <w:r w:rsidR="00E30267" w:rsidRPr="00E30267">
        <w:rPr>
          <w:color w:val="000000"/>
          <w:lang w:val="en-US"/>
        </w:rPr>
        <w:t xml:space="preserve"> to ride </w:t>
      </w:r>
      <w:r w:rsidR="00E30267">
        <w:rPr>
          <w:color w:val="000000"/>
          <w:lang w:val="en-US"/>
        </w:rPr>
        <w:t xml:space="preserve">and </w:t>
      </w:r>
      <w:r w:rsidR="008A63F7">
        <w:rPr>
          <w:color w:val="000000"/>
          <w:lang w:val="en-US"/>
        </w:rPr>
        <w:t xml:space="preserve">experience the latest in the Honda </w:t>
      </w:r>
      <w:r w:rsidR="00163241">
        <w:rPr>
          <w:color w:val="000000"/>
          <w:lang w:val="en-US"/>
        </w:rPr>
        <w:t xml:space="preserve">Motorcycle </w:t>
      </w:r>
      <w:r w:rsidR="008A63F7">
        <w:rPr>
          <w:color w:val="000000"/>
          <w:lang w:val="en-US"/>
        </w:rPr>
        <w:t>lineup.”</w:t>
      </w:r>
    </w:p>
    <w:p w14:paraId="2199A0E6" w14:textId="77777777" w:rsidR="0060716B" w:rsidRPr="00E30267" w:rsidRDefault="0060716B" w:rsidP="00E30267">
      <w:pPr>
        <w:spacing w:line="360" w:lineRule="auto"/>
        <w:rPr>
          <w:color w:val="000000"/>
          <w:lang w:val="en-US"/>
        </w:rPr>
      </w:pPr>
    </w:p>
    <w:p w14:paraId="15A9D738" w14:textId="74C33173" w:rsidR="0060716B" w:rsidRDefault="0060716B" w:rsidP="00E30267">
      <w:pPr>
        <w:spacing w:line="360" w:lineRule="auto"/>
        <w:rPr>
          <w:color w:val="000000"/>
          <w:lang w:val="en-US"/>
        </w:rPr>
      </w:pPr>
      <w:r w:rsidRPr="0060716B">
        <w:rPr>
          <w:color w:val="000000"/>
          <w:lang w:val="en-US"/>
        </w:rPr>
        <w:t>Honda Wing South Africa is dedicated to delivering premium motorcycles</w:t>
      </w:r>
      <w:r w:rsidR="00E30267" w:rsidRPr="00E30267">
        <w:rPr>
          <w:color w:val="000000"/>
          <w:lang w:val="en-US"/>
        </w:rPr>
        <w:t xml:space="preserve"> </w:t>
      </w:r>
      <w:r w:rsidRPr="0060716B">
        <w:rPr>
          <w:color w:val="000000"/>
          <w:lang w:val="en-US"/>
        </w:rPr>
        <w:t xml:space="preserve">that combine </w:t>
      </w:r>
      <w:r w:rsidR="008A63F7">
        <w:rPr>
          <w:color w:val="000000"/>
          <w:lang w:val="en-US"/>
        </w:rPr>
        <w:t>durability, quality and reliability</w:t>
      </w:r>
      <w:r w:rsidRPr="0060716B">
        <w:rPr>
          <w:color w:val="000000"/>
          <w:lang w:val="en-US"/>
        </w:rPr>
        <w:t>. With a strong</w:t>
      </w:r>
      <w:r w:rsidR="00E30267" w:rsidRPr="00E30267">
        <w:rPr>
          <w:color w:val="000000"/>
          <w:lang w:val="en-US"/>
        </w:rPr>
        <w:t xml:space="preserve"> </w:t>
      </w:r>
      <w:r w:rsidRPr="0060716B">
        <w:rPr>
          <w:color w:val="000000"/>
          <w:lang w:val="en-US"/>
        </w:rPr>
        <w:t>focus on adventure, touring, and rider experience, Honda</w:t>
      </w:r>
      <w:r w:rsidR="008A63F7">
        <w:rPr>
          <w:color w:val="000000"/>
          <w:lang w:val="en-US"/>
        </w:rPr>
        <w:t xml:space="preserve"> encourages all riders to attend at their nearest dealership.</w:t>
      </w:r>
    </w:p>
    <w:p w14:paraId="13A5520F" w14:textId="77777777" w:rsidR="00163241" w:rsidRDefault="00163241" w:rsidP="00E30267">
      <w:pPr>
        <w:spacing w:line="360" w:lineRule="auto"/>
        <w:rPr>
          <w:color w:val="000000"/>
          <w:lang w:val="en-US"/>
        </w:rPr>
      </w:pPr>
    </w:p>
    <w:p w14:paraId="5946A1CC" w14:textId="77777777" w:rsidR="00163241" w:rsidRDefault="00163241" w:rsidP="00163241">
      <w:pPr>
        <w:spacing w:line="360" w:lineRule="auto"/>
        <w:rPr>
          <w:color w:val="000000"/>
          <w:lang w:val="en-US"/>
        </w:rPr>
      </w:pPr>
      <w:r>
        <w:rPr>
          <w:color w:val="000000"/>
          <w:lang w:val="en-US"/>
        </w:rPr>
        <w:t xml:space="preserve">Find your nearest Honda Wing dealership here: </w:t>
      </w:r>
      <w:hyperlink r:id="rId8" w:history="1">
        <w:r w:rsidRPr="00580BB8">
          <w:rPr>
            <w:rStyle w:val="Hyperlink"/>
            <w:lang w:val="en-US"/>
          </w:rPr>
          <w:t>https://www.honda.co.za/motorcycles/find-a-dealer</w:t>
        </w:r>
      </w:hyperlink>
      <w:r>
        <w:rPr>
          <w:color w:val="000000"/>
          <w:lang w:val="en-US"/>
        </w:rPr>
        <w:t xml:space="preserve"> </w:t>
      </w:r>
    </w:p>
    <w:p w14:paraId="2DB07E9E" w14:textId="4EDEED69" w:rsidR="007E11FB" w:rsidRPr="00163241" w:rsidRDefault="007E11FB" w:rsidP="00163241">
      <w:pPr>
        <w:spacing w:line="360" w:lineRule="auto"/>
        <w:rPr>
          <w:color w:val="000000"/>
          <w:lang w:val="en-US"/>
        </w:rPr>
      </w:pPr>
      <w:r w:rsidRPr="00E30267">
        <w:rPr>
          <w:b/>
          <w:color w:val="000000" w:themeColor="text1"/>
        </w:rPr>
        <w:lastRenderedPageBreak/>
        <w:t>ENDS</w:t>
      </w:r>
    </w:p>
    <w:p w14:paraId="66F64F09" w14:textId="77777777" w:rsidR="007E11FB" w:rsidRPr="00E30267" w:rsidRDefault="007E11FB" w:rsidP="00DA726C">
      <w:pPr>
        <w:jc w:val="both"/>
        <w:rPr>
          <w:b/>
          <w:color w:val="000000" w:themeColor="text1"/>
          <w:u w:val="single"/>
        </w:rPr>
      </w:pPr>
    </w:p>
    <w:p w14:paraId="1242EBBB" w14:textId="3EA4D526" w:rsidR="007E11FB" w:rsidRPr="00E30267" w:rsidRDefault="007E11FB" w:rsidP="00DA726C">
      <w:pPr>
        <w:rPr>
          <w:color w:val="000000" w:themeColor="text1"/>
        </w:rPr>
      </w:pPr>
      <w:r w:rsidRPr="00E30267">
        <w:rPr>
          <w:b/>
          <w:color w:val="000000" w:themeColor="text1"/>
          <w:u w:val="single"/>
        </w:rPr>
        <w:t>Issued by:</w:t>
      </w:r>
      <w:r w:rsidR="00C43878" w:rsidRPr="00E30267">
        <w:rPr>
          <w:rFonts w:eastAsia="Times New Roman"/>
          <w:noProof/>
          <w:color w:val="000000" w:themeColor="text1"/>
        </w:rPr>
        <w:t xml:space="preserve"> </w:t>
      </w:r>
    </w:p>
    <w:p w14:paraId="2C5A2825" w14:textId="0B1D7708" w:rsidR="007E11FB" w:rsidRPr="00E30267" w:rsidRDefault="00251E41" w:rsidP="00DA726C">
      <w:pPr>
        <w:spacing w:line="280" w:lineRule="exact"/>
        <w:rPr>
          <w:rStyle w:val="Strong"/>
          <w:b w:val="0"/>
          <w:color w:val="000000" w:themeColor="text1"/>
        </w:rPr>
      </w:pPr>
      <w:r w:rsidRPr="00E30267">
        <w:rPr>
          <w:bCs/>
          <w:color w:val="000000" w:themeColor="text1"/>
        </w:rPr>
        <w:t>Sinead Pillay</w:t>
      </w:r>
    </w:p>
    <w:p w14:paraId="3AF28C91" w14:textId="16D3B3E7" w:rsidR="000936C2" w:rsidRPr="00E30267" w:rsidRDefault="00251E41" w:rsidP="00CB70AF">
      <w:pPr>
        <w:spacing w:line="280" w:lineRule="exact"/>
        <w:rPr>
          <w:rFonts w:eastAsia="Times New Roman"/>
          <w:b/>
          <w:bCs/>
          <w:color w:val="000000" w:themeColor="text1"/>
        </w:rPr>
      </w:pPr>
      <w:r w:rsidRPr="00E30267">
        <w:rPr>
          <w:rStyle w:val="Strong"/>
          <w:rFonts w:eastAsia="Times New Roman"/>
          <w:b w:val="0"/>
          <w:color w:val="000000" w:themeColor="text1"/>
        </w:rPr>
        <w:t>Brand: Project Manager</w:t>
      </w:r>
      <w:r w:rsidR="007E11FB" w:rsidRPr="00E30267">
        <w:rPr>
          <w:rStyle w:val="Strong"/>
          <w:rFonts w:eastAsia="Times New Roman"/>
          <w:b w:val="0"/>
          <w:color w:val="000000" w:themeColor="text1"/>
        </w:rPr>
        <w:br/>
      </w:r>
      <w:r w:rsidR="00BE75D3" w:rsidRPr="00E30267">
        <w:rPr>
          <w:rStyle w:val="Strong"/>
          <w:rFonts w:eastAsia="Times New Roman"/>
          <w:b w:val="0"/>
          <w:color w:val="000000" w:themeColor="text1"/>
        </w:rPr>
        <w:t>The Motorcycle Division</w:t>
      </w:r>
      <w:r w:rsidR="002E7A47" w:rsidRPr="00E30267">
        <w:rPr>
          <w:rStyle w:val="Strong"/>
          <w:rFonts w:eastAsia="Times New Roman"/>
          <w:color w:val="000000" w:themeColor="text1"/>
        </w:rPr>
        <w:t xml:space="preserve"> </w:t>
      </w:r>
      <w:r w:rsidR="007E11FB" w:rsidRPr="00E30267">
        <w:rPr>
          <w:rFonts w:eastAsia="Times New Roman"/>
          <w:color w:val="000000" w:themeColor="text1"/>
        </w:rPr>
        <w:br/>
        <w:t xml:space="preserve">Email: </w:t>
      </w:r>
      <w:hyperlink r:id="rId9" w:history="1">
        <w:r w:rsidRPr="00E30267">
          <w:rPr>
            <w:rStyle w:val="Hyperlink"/>
            <w:rFonts w:eastAsia="Times New Roman"/>
          </w:rPr>
          <w:t>sinead.pillay@honda-eu.com</w:t>
        </w:r>
      </w:hyperlink>
      <w:r w:rsidRPr="00E30267">
        <w:rPr>
          <w:rFonts w:eastAsia="Times New Roman"/>
        </w:rPr>
        <w:t xml:space="preserve"> </w:t>
      </w:r>
    </w:p>
    <w:sectPr w:rsidR="000936C2" w:rsidRPr="00E30267" w:rsidSect="00DA726C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964" w:right="843" w:bottom="1985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93414" w14:textId="77777777" w:rsidR="00B9116D" w:rsidRDefault="00B9116D" w:rsidP="003F7EF7">
      <w:r>
        <w:separator/>
      </w:r>
    </w:p>
  </w:endnote>
  <w:endnote w:type="continuationSeparator" w:id="0">
    <w:p w14:paraId="7307EB10" w14:textId="77777777" w:rsidR="00B9116D" w:rsidRDefault="00B9116D" w:rsidP="003F7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NextRoundedW01-Re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83020" w14:textId="77777777" w:rsidR="00810921" w:rsidRPr="007B4A38" w:rsidRDefault="00810921" w:rsidP="003F7EF7">
    <w:pPr>
      <w:pStyle w:val="Footer"/>
      <w:jc w:val="right"/>
      <w:rPr>
        <w:b/>
        <w:sz w:val="16"/>
        <w:szCs w:val="16"/>
      </w:rPr>
    </w:pPr>
    <w:r w:rsidRPr="007B4A38">
      <w:rPr>
        <w:b/>
        <w:sz w:val="16"/>
        <w:szCs w:val="16"/>
      </w:rPr>
      <w:t>Honda Motor Southern Africa</w:t>
    </w:r>
  </w:p>
  <w:p w14:paraId="5F1AF9D0" w14:textId="77777777" w:rsidR="00810921" w:rsidRPr="007B4A38" w:rsidRDefault="00810921" w:rsidP="003F7EF7">
    <w:pPr>
      <w:pStyle w:val="Footer"/>
      <w:jc w:val="right"/>
      <w:rPr>
        <w:sz w:val="16"/>
        <w:szCs w:val="16"/>
      </w:rPr>
    </w:pPr>
    <w:r w:rsidRPr="007B4A38">
      <w:rPr>
        <w:sz w:val="16"/>
        <w:szCs w:val="16"/>
      </w:rPr>
      <w:t>PO Box 7179</w:t>
    </w:r>
  </w:p>
  <w:p w14:paraId="28EE97A0" w14:textId="77777777" w:rsidR="00810921" w:rsidRPr="007B4A38" w:rsidRDefault="00810921" w:rsidP="003F7EF7">
    <w:pPr>
      <w:pStyle w:val="Footer"/>
      <w:jc w:val="right"/>
      <w:rPr>
        <w:sz w:val="16"/>
        <w:szCs w:val="16"/>
      </w:rPr>
    </w:pPr>
    <w:r w:rsidRPr="007B4A38">
      <w:rPr>
        <w:sz w:val="16"/>
        <w:szCs w:val="16"/>
      </w:rPr>
      <w:t>Halfway House 1685</w:t>
    </w:r>
  </w:p>
  <w:p w14:paraId="643BA0A7" w14:textId="77777777" w:rsidR="00810921" w:rsidRPr="007B4A38" w:rsidRDefault="00810921" w:rsidP="003F7EF7">
    <w:pPr>
      <w:pStyle w:val="Footer"/>
      <w:jc w:val="right"/>
      <w:rPr>
        <w:sz w:val="16"/>
        <w:szCs w:val="16"/>
      </w:rPr>
    </w:pPr>
    <w:r w:rsidRPr="007B4A38">
      <w:rPr>
        <w:sz w:val="16"/>
        <w:szCs w:val="16"/>
      </w:rPr>
      <w:t>Tel: +27 11 058-1100</w:t>
    </w:r>
  </w:p>
  <w:p w14:paraId="5E8F041A" w14:textId="77777777" w:rsidR="00810921" w:rsidRPr="007B4A38" w:rsidRDefault="00810921" w:rsidP="003F7EF7">
    <w:pPr>
      <w:pStyle w:val="Footer"/>
      <w:jc w:val="right"/>
      <w:rPr>
        <w:sz w:val="16"/>
        <w:szCs w:val="16"/>
      </w:rPr>
    </w:pPr>
    <w:r w:rsidRPr="007B4A38">
      <w:rPr>
        <w:sz w:val="16"/>
        <w:szCs w:val="16"/>
      </w:rPr>
      <w:t>Fax: +27 11 058-1200</w:t>
    </w:r>
  </w:p>
  <w:p w14:paraId="2F9D46B1" w14:textId="77777777" w:rsidR="00810921" w:rsidRDefault="00810921" w:rsidP="003F7EF7">
    <w:pPr>
      <w:pStyle w:val="Footer"/>
      <w:jc w:val="right"/>
    </w:pPr>
    <w:hyperlink r:id="rId1" w:history="1">
      <w:r w:rsidRPr="007B4A38">
        <w:rPr>
          <w:rStyle w:val="Hyperlink"/>
          <w:sz w:val="16"/>
          <w:szCs w:val="16"/>
        </w:rPr>
        <w:t>www.honda.co.za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B1AF9" w14:textId="77777777" w:rsidR="00810921" w:rsidRPr="007B4A38" w:rsidRDefault="00810921" w:rsidP="003F7EF7">
    <w:pPr>
      <w:pStyle w:val="Footer"/>
      <w:jc w:val="right"/>
      <w:rPr>
        <w:b/>
        <w:sz w:val="16"/>
        <w:szCs w:val="16"/>
      </w:rPr>
    </w:pPr>
    <w:r w:rsidRPr="007B4A38">
      <w:rPr>
        <w:b/>
        <w:sz w:val="16"/>
        <w:szCs w:val="16"/>
      </w:rPr>
      <w:t>Honda Motor Southern Africa</w:t>
    </w:r>
  </w:p>
  <w:p w14:paraId="77969673" w14:textId="77777777" w:rsidR="00810921" w:rsidRPr="007B4A38" w:rsidRDefault="00810921" w:rsidP="003F7EF7">
    <w:pPr>
      <w:pStyle w:val="Footer"/>
      <w:jc w:val="right"/>
      <w:rPr>
        <w:sz w:val="16"/>
        <w:szCs w:val="16"/>
      </w:rPr>
    </w:pPr>
    <w:r w:rsidRPr="007B4A38">
      <w:rPr>
        <w:sz w:val="16"/>
        <w:szCs w:val="16"/>
      </w:rPr>
      <w:t>PO Box 7179</w:t>
    </w:r>
  </w:p>
  <w:p w14:paraId="6716AB5E" w14:textId="77777777" w:rsidR="00810921" w:rsidRPr="007B4A38" w:rsidRDefault="00810921" w:rsidP="003F7EF7">
    <w:pPr>
      <w:pStyle w:val="Footer"/>
      <w:jc w:val="right"/>
      <w:rPr>
        <w:sz w:val="16"/>
        <w:szCs w:val="16"/>
      </w:rPr>
    </w:pPr>
    <w:r w:rsidRPr="007B4A38">
      <w:rPr>
        <w:sz w:val="16"/>
        <w:szCs w:val="16"/>
      </w:rPr>
      <w:t>Halfway House 1685</w:t>
    </w:r>
  </w:p>
  <w:p w14:paraId="6BB91D12" w14:textId="77777777" w:rsidR="00810921" w:rsidRPr="007B4A38" w:rsidRDefault="00810921" w:rsidP="003F7EF7">
    <w:pPr>
      <w:pStyle w:val="Footer"/>
      <w:jc w:val="right"/>
      <w:rPr>
        <w:sz w:val="16"/>
        <w:szCs w:val="16"/>
      </w:rPr>
    </w:pPr>
    <w:r w:rsidRPr="007B4A38">
      <w:rPr>
        <w:sz w:val="16"/>
        <w:szCs w:val="16"/>
      </w:rPr>
      <w:t>Tel: +27 11 058-1100</w:t>
    </w:r>
  </w:p>
  <w:p w14:paraId="379D3945" w14:textId="77777777" w:rsidR="00810921" w:rsidRPr="007B4A38" w:rsidRDefault="00810921" w:rsidP="003F7EF7">
    <w:pPr>
      <w:pStyle w:val="Footer"/>
      <w:jc w:val="right"/>
      <w:rPr>
        <w:sz w:val="16"/>
        <w:szCs w:val="16"/>
      </w:rPr>
    </w:pPr>
    <w:r w:rsidRPr="007B4A38">
      <w:rPr>
        <w:sz w:val="16"/>
        <w:szCs w:val="16"/>
      </w:rPr>
      <w:t>Fax: +27 11 058-1200</w:t>
    </w:r>
  </w:p>
  <w:p w14:paraId="25AADE1D" w14:textId="77777777" w:rsidR="00810921" w:rsidRDefault="00810921" w:rsidP="003F7EF7">
    <w:pPr>
      <w:pStyle w:val="Footer"/>
      <w:jc w:val="right"/>
    </w:pPr>
    <w:hyperlink r:id="rId1" w:history="1">
      <w:r w:rsidRPr="007B4A38">
        <w:rPr>
          <w:rStyle w:val="Hyperlink"/>
          <w:sz w:val="16"/>
          <w:szCs w:val="16"/>
        </w:rPr>
        <w:t>www.honda.co.za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F295D" w14:textId="77777777" w:rsidR="00B9116D" w:rsidRDefault="00B9116D" w:rsidP="003F7EF7">
      <w:r>
        <w:separator/>
      </w:r>
    </w:p>
  </w:footnote>
  <w:footnote w:type="continuationSeparator" w:id="0">
    <w:p w14:paraId="4AA3369E" w14:textId="77777777" w:rsidR="00B9116D" w:rsidRDefault="00B9116D" w:rsidP="003F7E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B71AF" w14:textId="5B7F1985" w:rsidR="00810921" w:rsidRDefault="004C7E80" w:rsidP="003F7EF7">
    <w:pPr>
      <w:pStyle w:val="Header"/>
    </w:pPr>
    <w:r>
      <w:rPr>
        <w:b/>
        <w:bCs/>
        <w:noProof/>
        <w:lang w:val="en-US"/>
      </w:rPr>
      <w:drawing>
        <wp:inline distT="0" distB="0" distL="0" distR="0" wp14:anchorId="43E5DC7F" wp14:editId="205457F7">
          <wp:extent cx="1264338" cy="354842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9182" cy="3646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25273C" w14:textId="77777777" w:rsidR="00810921" w:rsidRDefault="00810921" w:rsidP="003F7EF7">
    <w:pPr>
      <w:pStyle w:val="Header"/>
    </w:pPr>
  </w:p>
  <w:p w14:paraId="335EE869" w14:textId="77777777" w:rsidR="00810921" w:rsidRDefault="008109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2D7E0" w14:textId="0766DEA8" w:rsidR="00810921" w:rsidRPr="00DF4068" w:rsidRDefault="00810921" w:rsidP="003F7EF7">
    <w:pPr>
      <w:pStyle w:val="Header"/>
      <w:tabs>
        <w:tab w:val="right" w:pos="9180"/>
      </w:tabs>
      <w:rPr>
        <w:b/>
        <w:bCs/>
        <w:sz w:val="16"/>
      </w:rPr>
    </w:pPr>
  </w:p>
  <w:p w14:paraId="1BB0688C" w14:textId="7BD47421" w:rsidR="00810921" w:rsidRPr="00251E41" w:rsidRDefault="004C7E80" w:rsidP="003F7EF7">
    <w:pPr>
      <w:pStyle w:val="Header"/>
      <w:tabs>
        <w:tab w:val="right" w:pos="9180"/>
      </w:tabs>
      <w:rPr>
        <w:b/>
        <w:bCs/>
      </w:rPr>
    </w:pPr>
    <w:r>
      <w:rPr>
        <w:b/>
        <w:bCs/>
        <w:noProof/>
        <w:lang w:val="en-US"/>
      </w:rPr>
      <w:drawing>
        <wp:inline distT="0" distB="0" distL="0" distR="0" wp14:anchorId="660ADB0F" wp14:editId="712C6012">
          <wp:extent cx="2347415" cy="658812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4752" cy="672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10921" w:rsidRPr="00251E41">
      <w:rPr>
        <w:b/>
        <w:bCs/>
        <w:sz w:val="16"/>
      </w:rPr>
      <w:tab/>
    </w:r>
    <w:r w:rsidR="00810921" w:rsidRPr="00251E41">
      <w:rPr>
        <w:b/>
        <w:bCs/>
      </w:rPr>
      <w:tab/>
    </w:r>
    <w:r w:rsidR="00163241">
      <w:rPr>
        <w:b/>
        <w:bCs/>
        <w:sz w:val="16"/>
      </w:rPr>
      <w:t>July</w:t>
    </w:r>
    <w:r w:rsidR="006B7A29" w:rsidRPr="00251E41">
      <w:rPr>
        <w:b/>
        <w:bCs/>
        <w:sz w:val="16"/>
      </w:rPr>
      <w:t xml:space="preserve"> 202</w:t>
    </w:r>
    <w:r w:rsidR="00BE75D3">
      <w:rPr>
        <w:b/>
        <w:bCs/>
        <w:sz w:val="16"/>
      </w:rPr>
      <w:t>6</w:t>
    </w:r>
    <w:r w:rsidR="006B7A29" w:rsidRPr="00251E41">
      <w:rPr>
        <w:b/>
        <w:bCs/>
        <w:sz w:val="16"/>
      </w:rPr>
      <w:t xml:space="preserve"> </w:t>
    </w:r>
    <w:r w:rsidR="000627DE" w:rsidRPr="00251E41">
      <w:rPr>
        <w:b/>
        <w:bCs/>
        <w:sz w:val="16"/>
      </w:rPr>
      <w:t xml:space="preserve"> </w:t>
    </w:r>
    <w:r w:rsidR="007E11FB" w:rsidRPr="00251E41">
      <w:rPr>
        <w:b/>
        <w:bCs/>
        <w:sz w:val="16"/>
      </w:rPr>
      <w:t xml:space="preserve"> </w:t>
    </w:r>
    <w:r w:rsidR="00810921" w:rsidRPr="00251E41">
      <w:rPr>
        <w:b/>
        <w:bCs/>
        <w:sz w:val="16"/>
      </w:rPr>
      <w:t xml:space="preserve"> </w:t>
    </w:r>
  </w:p>
  <w:p w14:paraId="59A770DD" w14:textId="526E4560" w:rsidR="00810921" w:rsidRPr="00DF4068" w:rsidRDefault="00810921" w:rsidP="003F7EF7">
    <w:pPr>
      <w:pStyle w:val="Header"/>
    </w:pPr>
    <w:r w:rsidRPr="00551934">
      <w:rPr>
        <w:b/>
        <w:bCs/>
        <w:noProof/>
        <w:lang w:val="en-US"/>
      </w:rPr>
      <mc:AlternateContent>
        <mc:Choice Requires="wps">
          <w:drawing>
            <wp:anchor distT="4294967286" distB="4294967286" distL="114300" distR="114300" simplePos="0" relativeHeight="251657728" behindDoc="0" locked="0" layoutInCell="1" allowOverlap="1" wp14:anchorId="4B896182" wp14:editId="706EA039">
              <wp:simplePos x="0" y="0"/>
              <wp:positionH relativeFrom="column">
                <wp:posOffset>-1593850</wp:posOffset>
              </wp:positionH>
              <wp:positionV relativeFrom="paragraph">
                <wp:posOffset>1904</wp:posOffset>
              </wp:positionV>
              <wp:extent cx="4800600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800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F95757" id="Line 1" o:spid="_x0000_s1026" style="position:absolute;z-index:251657728;visibility:visible;mso-wrap-style:square;mso-width-percent:0;mso-height-percent:0;mso-wrap-distance-left:9pt;mso-wrap-distance-top:-28e-5mm;mso-wrap-distance-right:9pt;mso-wrap-distance-bottom:-28e-5mm;mso-position-horizontal:absolute;mso-position-horizontal-relative:text;mso-position-vertical:absolute;mso-position-vertical-relative:text;mso-width-percent:0;mso-height-percent:0;mso-width-relative:page;mso-height-relative:page" from="-125.5pt,.15pt" to="252.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"/>
          </w:pict>
        </mc:Fallback>
      </mc:AlternateContent>
    </w:r>
    <w:r w:rsidR="007E03D8">
      <w:rPr>
        <w:b/>
        <w:bCs/>
        <w:sz w:val="64"/>
      </w:rPr>
      <w:t>M</w:t>
    </w:r>
    <w:r w:rsidR="007E03D8">
      <w:rPr>
        <w:sz w:val="64"/>
      </w:rPr>
      <w:t>edia</w:t>
    </w:r>
    <w:r w:rsidRPr="00DF4068">
      <w:rPr>
        <w:sz w:val="64"/>
      </w:rPr>
      <w:t xml:space="preserve"> </w:t>
    </w:r>
    <w:r w:rsidRPr="00DF4068">
      <w:rPr>
        <w:b/>
        <w:bCs/>
        <w:sz w:val="64"/>
      </w:rPr>
      <w:t>I</w:t>
    </w:r>
    <w:r w:rsidRPr="00DF4068">
      <w:rPr>
        <w:sz w:val="64"/>
      </w:rPr>
      <w:t>nformation</w:t>
    </w:r>
  </w:p>
  <w:p w14:paraId="07A1BC5C" w14:textId="77777777" w:rsidR="00810921" w:rsidRDefault="00810921" w:rsidP="003F7EF7">
    <w:pPr>
      <w:pStyle w:val="Header"/>
    </w:pPr>
  </w:p>
  <w:p w14:paraId="62C3C261" w14:textId="77777777" w:rsidR="00810921" w:rsidRDefault="008109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34AC02C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B9466B9"/>
    <w:multiLevelType w:val="hybridMultilevel"/>
    <w:tmpl w:val="21AE6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66532"/>
    <w:multiLevelType w:val="hybridMultilevel"/>
    <w:tmpl w:val="16645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A6132"/>
    <w:multiLevelType w:val="hybridMultilevel"/>
    <w:tmpl w:val="147899D0"/>
    <w:lvl w:ilvl="0" w:tplc="540A7304">
      <w:numFmt w:val="bullet"/>
      <w:lvlText w:val="•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71043"/>
    <w:multiLevelType w:val="hybridMultilevel"/>
    <w:tmpl w:val="E1EE0A76"/>
    <w:lvl w:ilvl="0" w:tplc="540A7304">
      <w:numFmt w:val="bullet"/>
      <w:lvlText w:val="•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586B52"/>
    <w:multiLevelType w:val="hybridMultilevel"/>
    <w:tmpl w:val="02188B42"/>
    <w:lvl w:ilvl="0" w:tplc="540A7304">
      <w:numFmt w:val="bullet"/>
      <w:lvlText w:val="•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B27F1F"/>
    <w:multiLevelType w:val="hybridMultilevel"/>
    <w:tmpl w:val="85709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5C56DF"/>
    <w:multiLevelType w:val="hybridMultilevel"/>
    <w:tmpl w:val="CFB87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22DC80">
      <w:numFmt w:val="bullet"/>
      <w:lvlText w:val="-"/>
      <w:lvlJc w:val="left"/>
      <w:pPr>
        <w:ind w:left="1440" w:hanging="360"/>
      </w:pPr>
      <w:rPr>
        <w:rFonts w:ascii="Calibri" w:eastAsia="MS Mincho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940E5"/>
    <w:multiLevelType w:val="hybridMultilevel"/>
    <w:tmpl w:val="AD426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A83ECA"/>
    <w:multiLevelType w:val="hybridMultilevel"/>
    <w:tmpl w:val="254AF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510BE0"/>
    <w:multiLevelType w:val="hybridMultilevel"/>
    <w:tmpl w:val="75141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43395C"/>
    <w:multiLevelType w:val="hybridMultilevel"/>
    <w:tmpl w:val="5F98D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DCF20F8"/>
    <w:multiLevelType w:val="hybridMultilevel"/>
    <w:tmpl w:val="28DCD3CE"/>
    <w:lvl w:ilvl="0" w:tplc="540A7304">
      <w:numFmt w:val="bullet"/>
      <w:lvlText w:val="•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C933D8"/>
    <w:multiLevelType w:val="hybridMultilevel"/>
    <w:tmpl w:val="35C8A37C"/>
    <w:lvl w:ilvl="0" w:tplc="540A7304">
      <w:numFmt w:val="bullet"/>
      <w:lvlText w:val="•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6189649">
    <w:abstractNumId w:val="0"/>
  </w:num>
  <w:num w:numId="2" w16cid:durableId="332954871">
    <w:abstractNumId w:val="10"/>
  </w:num>
  <w:num w:numId="3" w16cid:durableId="815806826">
    <w:abstractNumId w:val="8"/>
  </w:num>
  <w:num w:numId="4" w16cid:durableId="597057752">
    <w:abstractNumId w:val="7"/>
  </w:num>
  <w:num w:numId="5" w16cid:durableId="954367814">
    <w:abstractNumId w:val="2"/>
  </w:num>
  <w:num w:numId="6" w16cid:durableId="2078893909">
    <w:abstractNumId w:val="9"/>
  </w:num>
  <w:num w:numId="7" w16cid:durableId="701438380">
    <w:abstractNumId w:val="1"/>
  </w:num>
  <w:num w:numId="8" w16cid:durableId="388770939">
    <w:abstractNumId w:val="11"/>
  </w:num>
  <w:num w:numId="9" w16cid:durableId="773281208">
    <w:abstractNumId w:val="6"/>
  </w:num>
  <w:num w:numId="10" w16cid:durableId="1373532832">
    <w:abstractNumId w:val="4"/>
  </w:num>
  <w:num w:numId="11" w16cid:durableId="1725524799">
    <w:abstractNumId w:val="3"/>
  </w:num>
  <w:num w:numId="12" w16cid:durableId="561722831">
    <w:abstractNumId w:val="13"/>
  </w:num>
  <w:num w:numId="13" w16cid:durableId="421222297">
    <w:abstractNumId w:val="12"/>
  </w:num>
  <w:num w:numId="14" w16cid:durableId="1467821423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Y3NjQ1NTY0NjG2MDFQ0lEKTi0uzszPAymwqAUApOQoCywAAAA="/>
  </w:docVars>
  <w:rsids>
    <w:rsidRoot w:val="0093550C"/>
    <w:rsid w:val="00004B94"/>
    <w:rsid w:val="00017D06"/>
    <w:rsid w:val="00022243"/>
    <w:rsid w:val="0002670B"/>
    <w:rsid w:val="00043A62"/>
    <w:rsid w:val="00055080"/>
    <w:rsid w:val="0005621F"/>
    <w:rsid w:val="000627DE"/>
    <w:rsid w:val="00064AEE"/>
    <w:rsid w:val="00064B1D"/>
    <w:rsid w:val="0008630A"/>
    <w:rsid w:val="0008679F"/>
    <w:rsid w:val="000936C2"/>
    <w:rsid w:val="000A0E25"/>
    <w:rsid w:val="000A1BA1"/>
    <w:rsid w:val="000A2EA6"/>
    <w:rsid w:val="000A42CC"/>
    <w:rsid w:val="000A4317"/>
    <w:rsid w:val="000A5D08"/>
    <w:rsid w:val="000B4D06"/>
    <w:rsid w:val="000C052F"/>
    <w:rsid w:val="000C0D36"/>
    <w:rsid w:val="000C3641"/>
    <w:rsid w:val="000D403B"/>
    <w:rsid w:val="000D5CA0"/>
    <w:rsid w:val="000E37EF"/>
    <w:rsid w:val="000F602E"/>
    <w:rsid w:val="00100AA0"/>
    <w:rsid w:val="0011011C"/>
    <w:rsid w:val="00131725"/>
    <w:rsid w:val="00142A83"/>
    <w:rsid w:val="0014428F"/>
    <w:rsid w:val="00144512"/>
    <w:rsid w:val="0014687D"/>
    <w:rsid w:val="001541B2"/>
    <w:rsid w:val="00163241"/>
    <w:rsid w:val="00166833"/>
    <w:rsid w:val="0016756B"/>
    <w:rsid w:val="00173EFF"/>
    <w:rsid w:val="001846CC"/>
    <w:rsid w:val="00185AB4"/>
    <w:rsid w:val="001A00F1"/>
    <w:rsid w:val="001A3C3A"/>
    <w:rsid w:val="001A5BFB"/>
    <w:rsid w:val="001B1026"/>
    <w:rsid w:val="001B3119"/>
    <w:rsid w:val="001B58D3"/>
    <w:rsid w:val="001C69D6"/>
    <w:rsid w:val="001D3961"/>
    <w:rsid w:val="001D5AC0"/>
    <w:rsid w:val="001E5A53"/>
    <w:rsid w:val="00206781"/>
    <w:rsid w:val="002214B4"/>
    <w:rsid w:val="002308A7"/>
    <w:rsid w:val="00232F80"/>
    <w:rsid w:val="00234456"/>
    <w:rsid w:val="00251AB0"/>
    <w:rsid w:val="00251E41"/>
    <w:rsid w:val="0025660B"/>
    <w:rsid w:val="00266021"/>
    <w:rsid w:val="00282FA0"/>
    <w:rsid w:val="00292A6C"/>
    <w:rsid w:val="00295B89"/>
    <w:rsid w:val="0029670F"/>
    <w:rsid w:val="002C57F5"/>
    <w:rsid w:val="002E7729"/>
    <w:rsid w:val="002E7A47"/>
    <w:rsid w:val="002F41FC"/>
    <w:rsid w:val="002F7C3B"/>
    <w:rsid w:val="0030046B"/>
    <w:rsid w:val="00311993"/>
    <w:rsid w:val="003141AA"/>
    <w:rsid w:val="0033346F"/>
    <w:rsid w:val="00333DD3"/>
    <w:rsid w:val="003350CD"/>
    <w:rsid w:val="003405D5"/>
    <w:rsid w:val="00344D59"/>
    <w:rsid w:val="00352648"/>
    <w:rsid w:val="00363214"/>
    <w:rsid w:val="00364F2A"/>
    <w:rsid w:val="00374F83"/>
    <w:rsid w:val="00385376"/>
    <w:rsid w:val="0039185A"/>
    <w:rsid w:val="00397FEE"/>
    <w:rsid w:val="003A1738"/>
    <w:rsid w:val="003B3074"/>
    <w:rsid w:val="003B44AC"/>
    <w:rsid w:val="003B5EC4"/>
    <w:rsid w:val="003C660C"/>
    <w:rsid w:val="003D6801"/>
    <w:rsid w:val="003E3CD4"/>
    <w:rsid w:val="003E6907"/>
    <w:rsid w:val="003F215B"/>
    <w:rsid w:val="003F5DFC"/>
    <w:rsid w:val="003F632B"/>
    <w:rsid w:val="003F64ED"/>
    <w:rsid w:val="003F7C17"/>
    <w:rsid w:val="003F7EF7"/>
    <w:rsid w:val="004036B3"/>
    <w:rsid w:val="004128B3"/>
    <w:rsid w:val="00430B34"/>
    <w:rsid w:val="00433D5F"/>
    <w:rsid w:val="004347FD"/>
    <w:rsid w:val="00450BB6"/>
    <w:rsid w:val="00453189"/>
    <w:rsid w:val="004615FC"/>
    <w:rsid w:val="00462403"/>
    <w:rsid w:val="00462809"/>
    <w:rsid w:val="00475A32"/>
    <w:rsid w:val="00484E90"/>
    <w:rsid w:val="004862B4"/>
    <w:rsid w:val="004B1A9D"/>
    <w:rsid w:val="004B6B19"/>
    <w:rsid w:val="004B7BC6"/>
    <w:rsid w:val="004C1736"/>
    <w:rsid w:val="004C7E80"/>
    <w:rsid w:val="004E52D2"/>
    <w:rsid w:val="004E7B02"/>
    <w:rsid w:val="004F0285"/>
    <w:rsid w:val="004F1026"/>
    <w:rsid w:val="00511A21"/>
    <w:rsid w:val="0051272B"/>
    <w:rsid w:val="00512FD5"/>
    <w:rsid w:val="00516AC4"/>
    <w:rsid w:val="00521102"/>
    <w:rsid w:val="00521D1A"/>
    <w:rsid w:val="00522D0B"/>
    <w:rsid w:val="00536F62"/>
    <w:rsid w:val="00540055"/>
    <w:rsid w:val="00540667"/>
    <w:rsid w:val="00543024"/>
    <w:rsid w:val="00551934"/>
    <w:rsid w:val="00551EF0"/>
    <w:rsid w:val="00564991"/>
    <w:rsid w:val="00566F68"/>
    <w:rsid w:val="0057292B"/>
    <w:rsid w:val="00581354"/>
    <w:rsid w:val="00583A27"/>
    <w:rsid w:val="00592947"/>
    <w:rsid w:val="005C75E1"/>
    <w:rsid w:val="005C7748"/>
    <w:rsid w:val="005D229C"/>
    <w:rsid w:val="005E4D5C"/>
    <w:rsid w:val="005E7BAB"/>
    <w:rsid w:val="00606E93"/>
    <w:rsid w:val="0060716B"/>
    <w:rsid w:val="00615ABF"/>
    <w:rsid w:val="00616765"/>
    <w:rsid w:val="00623675"/>
    <w:rsid w:val="00624A75"/>
    <w:rsid w:val="00635C71"/>
    <w:rsid w:val="00643FC0"/>
    <w:rsid w:val="006476A4"/>
    <w:rsid w:val="00647E2C"/>
    <w:rsid w:val="00651B9F"/>
    <w:rsid w:val="00652609"/>
    <w:rsid w:val="00652E6B"/>
    <w:rsid w:val="00653062"/>
    <w:rsid w:val="00653AD5"/>
    <w:rsid w:val="0066097F"/>
    <w:rsid w:val="0067192A"/>
    <w:rsid w:val="006721C0"/>
    <w:rsid w:val="0067760D"/>
    <w:rsid w:val="00685FCB"/>
    <w:rsid w:val="006909B6"/>
    <w:rsid w:val="00696EDF"/>
    <w:rsid w:val="006A1082"/>
    <w:rsid w:val="006B2000"/>
    <w:rsid w:val="006B4F47"/>
    <w:rsid w:val="006B7A29"/>
    <w:rsid w:val="006C1262"/>
    <w:rsid w:val="006C3626"/>
    <w:rsid w:val="006C49E5"/>
    <w:rsid w:val="006D1CB5"/>
    <w:rsid w:val="006D4B68"/>
    <w:rsid w:val="006E4F6F"/>
    <w:rsid w:val="007056E8"/>
    <w:rsid w:val="0071216C"/>
    <w:rsid w:val="00714896"/>
    <w:rsid w:val="00716F18"/>
    <w:rsid w:val="007232A7"/>
    <w:rsid w:val="00734365"/>
    <w:rsid w:val="007446AD"/>
    <w:rsid w:val="00756109"/>
    <w:rsid w:val="00763922"/>
    <w:rsid w:val="007741D0"/>
    <w:rsid w:val="007A73CA"/>
    <w:rsid w:val="007B43EB"/>
    <w:rsid w:val="007B549A"/>
    <w:rsid w:val="007B6329"/>
    <w:rsid w:val="007C102A"/>
    <w:rsid w:val="007E03D8"/>
    <w:rsid w:val="007E11FB"/>
    <w:rsid w:val="007E1610"/>
    <w:rsid w:val="007E46AD"/>
    <w:rsid w:val="007F1090"/>
    <w:rsid w:val="007F2ECD"/>
    <w:rsid w:val="007F3CDA"/>
    <w:rsid w:val="00803456"/>
    <w:rsid w:val="00807010"/>
    <w:rsid w:val="00810921"/>
    <w:rsid w:val="008147A1"/>
    <w:rsid w:val="00815609"/>
    <w:rsid w:val="008417FF"/>
    <w:rsid w:val="00862619"/>
    <w:rsid w:val="00867CE2"/>
    <w:rsid w:val="00884BF7"/>
    <w:rsid w:val="00885B2D"/>
    <w:rsid w:val="008957FE"/>
    <w:rsid w:val="008A2044"/>
    <w:rsid w:val="008A63F7"/>
    <w:rsid w:val="008B4F30"/>
    <w:rsid w:val="008C05A5"/>
    <w:rsid w:val="008C14BB"/>
    <w:rsid w:val="008C2DF6"/>
    <w:rsid w:val="008E57AC"/>
    <w:rsid w:val="008E597B"/>
    <w:rsid w:val="008E75DB"/>
    <w:rsid w:val="0090424B"/>
    <w:rsid w:val="00910803"/>
    <w:rsid w:val="00923EDE"/>
    <w:rsid w:val="009265DE"/>
    <w:rsid w:val="0093114A"/>
    <w:rsid w:val="0093550C"/>
    <w:rsid w:val="00940189"/>
    <w:rsid w:val="009414BB"/>
    <w:rsid w:val="00941B20"/>
    <w:rsid w:val="00950BEF"/>
    <w:rsid w:val="009538C0"/>
    <w:rsid w:val="00961B59"/>
    <w:rsid w:val="00971F46"/>
    <w:rsid w:val="00981663"/>
    <w:rsid w:val="009864ED"/>
    <w:rsid w:val="00994E4E"/>
    <w:rsid w:val="009A21B7"/>
    <w:rsid w:val="009B483A"/>
    <w:rsid w:val="009C3834"/>
    <w:rsid w:val="009C48DD"/>
    <w:rsid w:val="009D05E6"/>
    <w:rsid w:val="009D0E63"/>
    <w:rsid w:val="009D1AA0"/>
    <w:rsid w:val="009F6C49"/>
    <w:rsid w:val="00A00040"/>
    <w:rsid w:val="00A02AEC"/>
    <w:rsid w:val="00A04A29"/>
    <w:rsid w:val="00A11F09"/>
    <w:rsid w:val="00A128DE"/>
    <w:rsid w:val="00A17E3B"/>
    <w:rsid w:val="00A3056A"/>
    <w:rsid w:val="00A61F86"/>
    <w:rsid w:val="00A6430E"/>
    <w:rsid w:val="00A64E90"/>
    <w:rsid w:val="00A70578"/>
    <w:rsid w:val="00A72432"/>
    <w:rsid w:val="00A92D40"/>
    <w:rsid w:val="00A92F96"/>
    <w:rsid w:val="00A94DE4"/>
    <w:rsid w:val="00AA6049"/>
    <w:rsid w:val="00AB2CBC"/>
    <w:rsid w:val="00AD5D41"/>
    <w:rsid w:val="00AE3312"/>
    <w:rsid w:val="00B03DF3"/>
    <w:rsid w:val="00B1425E"/>
    <w:rsid w:val="00B1489E"/>
    <w:rsid w:val="00B16148"/>
    <w:rsid w:val="00B23CE9"/>
    <w:rsid w:val="00B361CF"/>
    <w:rsid w:val="00B40068"/>
    <w:rsid w:val="00B44CDF"/>
    <w:rsid w:val="00B62FFA"/>
    <w:rsid w:val="00B742EB"/>
    <w:rsid w:val="00B74E7E"/>
    <w:rsid w:val="00B81B94"/>
    <w:rsid w:val="00B9116D"/>
    <w:rsid w:val="00BB4E58"/>
    <w:rsid w:val="00BB78E1"/>
    <w:rsid w:val="00BE75D3"/>
    <w:rsid w:val="00BF5DFC"/>
    <w:rsid w:val="00C122EE"/>
    <w:rsid w:val="00C1417E"/>
    <w:rsid w:val="00C15E26"/>
    <w:rsid w:val="00C27241"/>
    <w:rsid w:val="00C43878"/>
    <w:rsid w:val="00C53069"/>
    <w:rsid w:val="00C655C7"/>
    <w:rsid w:val="00CA3BE2"/>
    <w:rsid w:val="00CA615C"/>
    <w:rsid w:val="00CB70AF"/>
    <w:rsid w:val="00CD7182"/>
    <w:rsid w:val="00CF16CE"/>
    <w:rsid w:val="00CF32FE"/>
    <w:rsid w:val="00CF365B"/>
    <w:rsid w:val="00D02DB3"/>
    <w:rsid w:val="00D061A4"/>
    <w:rsid w:val="00D10C43"/>
    <w:rsid w:val="00D15B16"/>
    <w:rsid w:val="00D20C37"/>
    <w:rsid w:val="00D32743"/>
    <w:rsid w:val="00D43BA6"/>
    <w:rsid w:val="00D44480"/>
    <w:rsid w:val="00D5512C"/>
    <w:rsid w:val="00D575DE"/>
    <w:rsid w:val="00D668B7"/>
    <w:rsid w:val="00D70F57"/>
    <w:rsid w:val="00D74C6D"/>
    <w:rsid w:val="00D85B3F"/>
    <w:rsid w:val="00D86963"/>
    <w:rsid w:val="00D90C35"/>
    <w:rsid w:val="00D91E23"/>
    <w:rsid w:val="00D95AAF"/>
    <w:rsid w:val="00D972C1"/>
    <w:rsid w:val="00DA0261"/>
    <w:rsid w:val="00DA1F9B"/>
    <w:rsid w:val="00DA6FE7"/>
    <w:rsid w:val="00DA726C"/>
    <w:rsid w:val="00DA7584"/>
    <w:rsid w:val="00DC5AB6"/>
    <w:rsid w:val="00DE29F4"/>
    <w:rsid w:val="00DE5471"/>
    <w:rsid w:val="00DF1958"/>
    <w:rsid w:val="00E02FEA"/>
    <w:rsid w:val="00E126A4"/>
    <w:rsid w:val="00E15217"/>
    <w:rsid w:val="00E26FA3"/>
    <w:rsid w:val="00E273D2"/>
    <w:rsid w:val="00E30267"/>
    <w:rsid w:val="00E3129F"/>
    <w:rsid w:val="00E359EC"/>
    <w:rsid w:val="00E42110"/>
    <w:rsid w:val="00E53995"/>
    <w:rsid w:val="00E631F0"/>
    <w:rsid w:val="00E66FD5"/>
    <w:rsid w:val="00E71392"/>
    <w:rsid w:val="00E737E3"/>
    <w:rsid w:val="00E86CA2"/>
    <w:rsid w:val="00E9654A"/>
    <w:rsid w:val="00EA6E5D"/>
    <w:rsid w:val="00EB597D"/>
    <w:rsid w:val="00EB7BCA"/>
    <w:rsid w:val="00EC359E"/>
    <w:rsid w:val="00ED3DB6"/>
    <w:rsid w:val="00ED6B73"/>
    <w:rsid w:val="00EF03F1"/>
    <w:rsid w:val="00EF6F10"/>
    <w:rsid w:val="00F00B0E"/>
    <w:rsid w:val="00F109F8"/>
    <w:rsid w:val="00F20577"/>
    <w:rsid w:val="00F24567"/>
    <w:rsid w:val="00F3016A"/>
    <w:rsid w:val="00F34427"/>
    <w:rsid w:val="00F41866"/>
    <w:rsid w:val="00F52320"/>
    <w:rsid w:val="00F53A1C"/>
    <w:rsid w:val="00F565B4"/>
    <w:rsid w:val="00F56EDE"/>
    <w:rsid w:val="00F61D03"/>
    <w:rsid w:val="00F712E0"/>
    <w:rsid w:val="00F73D9A"/>
    <w:rsid w:val="00F810E8"/>
    <w:rsid w:val="00F8353D"/>
    <w:rsid w:val="00F93263"/>
    <w:rsid w:val="00F9356F"/>
    <w:rsid w:val="00F952C2"/>
    <w:rsid w:val="00F9617A"/>
    <w:rsid w:val="00FA2E3C"/>
    <w:rsid w:val="00FB3AE5"/>
    <w:rsid w:val="00FC2232"/>
    <w:rsid w:val="00FC6057"/>
    <w:rsid w:val="00FE050D"/>
    <w:rsid w:val="00FE5DE2"/>
    <w:rsid w:val="00FF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6865"/>
    <o:shapelayout v:ext="edit">
      <o:idmap v:ext="edit" data="1"/>
    </o:shapelayout>
  </w:shapeDefaults>
  <w:decimalSymbol w:val="."/>
  <w:listSeparator w:val=","/>
  <w14:docId w14:val="7826F6A1"/>
  <w15:docId w15:val="{060EAF89-135A-4398-A781-6A1DB6A74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MS Mincho" w:hAnsi="Arial" w:cs="Arial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726C"/>
    <w:rPr>
      <w:sz w:val="24"/>
      <w:szCs w:val="24"/>
      <w:lang w:val="en-GB" w:eastAsia="en-US"/>
    </w:rPr>
  </w:style>
  <w:style w:type="paragraph" w:styleId="Heading1">
    <w:name w:val="heading 1"/>
    <w:basedOn w:val="Normal"/>
    <w:link w:val="Heading1Char"/>
    <w:uiPriority w:val="9"/>
    <w:qFormat/>
    <w:rsid w:val="00F73D9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ja-JP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2D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2DB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93550C"/>
    <w:pPr>
      <w:spacing w:before="100" w:beforeAutospacing="1" w:after="100" w:afterAutospacing="1"/>
    </w:pPr>
    <w:rPr>
      <w:rFonts w:ascii="Tahoma" w:eastAsia="Calibri" w:hAnsi="Tahoma" w:cs="Tahoma"/>
      <w:color w:val="000000"/>
      <w:lang w:val="en-ZA"/>
    </w:rPr>
  </w:style>
  <w:style w:type="character" w:styleId="Hyperlink">
    <w:name w:val="Hyperlink"/>
    <w:unhideWhenUsed/>
    <w:rsid w:val="000936C2"/>
    <w:rPr>
      <w:color w:val="0000FF"/>
      <w:u w:val="single"/>
    </w:rPr>
  </w:style>
  <w:style w:type="character" w:styleId="Strong">
    <w:name w:val="Strong"/>
    <w:uiPriority w:val="22"/>
    <w:qFormat/>
    <w:rsid w:val="000936C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F7EF7"/>
    <w:pPr>
      <w:tabs>
        <w:tab w:val="center" w:pos="4320"/>
        <w:tab w:val="right" w:pos="8640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3F7EF7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F7EF7"/>
    <w:pPr>
      <w:tabs>
        <w:tab w:val="center" w:pos="4320"/>
        <w:tab w:val="right" w:pos="8640"/>
      </w:tabs>
    </w:pPr>
    <w:rPr>
      <w:rFonts w:cs="Times New Roman"/>
    </w:rPr>
  </w:style>
  <w:style w:type="character" w:customStyle="1" w:styleId="FooterChar">
    <w:name w:val="Footer Char"/>
    <w:link w:val="Footer"/>
    <w:uiPriority w:val="99"/>
    <w:rsid w:val="003F7EF7"/>
    <w:rPr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41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1B2"/>
    <w:rPr>
      <w:rFonts w:ascii="Segoe UI" w:hAnsi="Segoe UI" w:cs="Segoe UI"/>
      <w:sz w:val="18"/>
      <w:szCs w:val="18"/>
      <w:lang w:val="en-GB" w:eastAsia="en-US"/>
    </w:rPr>
  </w:style>
  <w:style w:type="paragraph" w:customStyle="1" w:styleId="Default">
    <w:name w:val="Default"/>
    <w:rsid w:val="00F61D0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1">
    <w:name w:val="p1"/>
    <w:basedOn w:val="Normal"/>
    <w:rsid w:val="00ED6B7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ZA" w:eastAsia="en-ZA"/>
    </w:rPr>
  </w:style>
  <w:style w:type="paragraph" w:customStyle="1" w:styleId="p2">
    <w:name w:val="p2"/>
    <w:basedOn w:val="Normal"/>
    <w:rsid w:val="00ED6B7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ZA" w:eastAsia="en-ZA"/>
    </w:rPr>
  </w:style>
  <w:style w:type="paragraph" w:customStyle="1" w:styleId="p3">
    <w:name w:val="p3"/>
    <w:basedOn w:val="Normal"/>
    <w:rsid w:val="00ED6B7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ZA" w:eastAsia="en-ZA"/>
    </w:rPr>
  </w:style>
  <w:style w:type="character" w:customStyle="1" w:styleId="ft0">
    <w:name w:val="ft0"/>
    <w:basedOn w:val="DefaultParagraphFont"/>
    <w:rsid w:val="00ED6B73"/>
  </w:style>
  <w:style w:type="paragraph" w:customStyle="1" w:styleId="p4">
    <w:name w:val="p4"/>
    <w:basedOn w:val="Normal"/>
    <w:rsid w:val="00ED6B7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ZA" w:eastAsia="en-ZA"/>
    </w:rPr>
  </w:style>
  <w:style w:type="character" w:customStyle="1" w:styleId="ft3">
    <w:name w:val="ft3"/>
    <w:basedOn w:val="DefaultParagraphFont"/>
    <w:rsid w:val="00ED6B73"/>
  </w:style>
  <w:style w:type="paragraph" w:customStyle="1" w:styleId="p5">
    <w:name w:val="p5"/>
    <w:basedOn w:val="Normal"/>
    <w:rsid w:val="00ED6B7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ZA" w:eastAsia="en-ZA"/>
    </w:rPr>
  </w:style>
  <w:style w:type="character" w:customStyle="1" w:styleId="ft4">
    <w:name w:val="ft4"/>
    <w:basedOn w:val="DefaultParagraphFont"/>
    <w:rsid w:val="00ED6B73"/>
  </w:style>
  <w:style w:type="paragraph" w:customStyle="1" w:styleId="p6">
    <w:name w:val="p6"/>
    <w:basedOn w:val="Normal"/>
    <w:rsid w:val="00ED6B7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ZA" w:eastAsia="en-ZA"/>
    </w:rPr>
  </w:style>
  <w:style w:type="paragraph" w:styleId="ListParagraph">
    <w:name w:val="List Paragraph"/>
    <w:basedOn w:val="Normal"/>
    <w:uiPriority w:val="34"/>
    <w:qFormat/>
    <w:rsid w:val="00643FC0"/>
    <w:pPr>
      <w:ind w:left="720"/>
    </w:pPr>
    <w:rPr>
      <w:rFonts w:ascii="Calibri" w:eastAsiaTheme="minorEastAsia" w:hAnsi="Calibri" w:cs="Calibri"/>
      <w:sz w:val="22"/>
      <w:szCs w:val="22"/>
      <w:lang w:val="en-US" w:eastAsia="ja-JP"/>
    </w:rPr>
  </w:style>
  <w:style w:type="paragraph" w:customStyle="1" w:styleId="anr-reg">
    <w:name w:val="anr-reg"/>
    <w:basedOn w:val="Normal"/>
    <w:rsid w:val="002308A7"/>
    <w:pPr>
      <w:spacing w:before="100" w:beforeAutospacing="1" w:after="100" w:afterAutospacing="1"/>
    </w:pPr>
    <w:rPr>
      <w:rFonts w:ascii="AvenirNextRoundedW01-Re" w:eastAsia="Times New Roman" w:hAnsi="AvenirNextRoundedW01-Re" w:cs="Times New Roman"/>
      <w:lang w:val="en-ZA" w:eastAsia="en-ZA"/>
    </w:rPr>
  </w:style>
  <w:style w:type="paragraph" w:customStyle="1" w:styleId="ColorfulList-Accent11">
    <w:name w:val="Colorful List - Accent 11"/>
    <w:basedOn w:val="Normal"/>
    <w:uiPriority w:val="34"/>
    <w:qFormat/>
    <w:rsid w:val="00173EF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957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57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57FE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57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57FE"/>
    <w:rPr>
      <w:b/>
      <w:bCs/>
      <w:lang w:val="en-GB" w:eastAsia="en-US"/>
    </w:rPr>
  </w:style>
  <w:style w:type="paragraph" w:styleId="NoSpacing">
    <w:name w:val="No Spacing"/>
    <w:uiPriority w:val="1"/>
    <w:qFormat/>
    <w:rsid w:val="00F9617A"/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character" w:customStyle="1" w:styleId="apple-converted-space">
    <w:name w:val="apple-converted-space"/>
    <w:basedOn w:val="DefaultParagraphFont"/>
    <w:rsid w:val="007E11FB"/>
  </w:style>
  <w:style w:type="paragraph" w:styleId="PlainText">
    <w:name w:val="Plain Text"/>
    <w:basedOn w:val="Normal"/>
    <w:link w:val="PlainTextChar"/>
    <w:uiPriority w:val="99"/>
    <w:semiHidden/>
    <w:unhideWhenUsed/>
    <w:rsid w:val="00807010"/>
    <w:rPr>
      <w:rFonts w:ascii="Calibri" w:eastAsiaTheme="minorEastAsia" w:hAnsi="Calibri" w:cstheme="minorBidi"/>
      <w:sz w:val="22"/>
      <w:szCs w:val="21"/>
      <w:lang w:val="en-ZA" w:eastAsia="ja-JP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07010"/>
    <w:rPr>
      <w:rFonts w:ascii="Calibri" w:eastAsiaTheme="minorEastAsia" w:hAnsi="Calibri" w:cstheme="minorBidi"/>
      <w:sz w:val="22"/>
      <w:szCs w:val="21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3405D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31725"/>
    <w:rPr>
      <w:rFonts w:asciiTheme="minorHAnsi" w:eastAsiaTheme="minorHAnsi" w:hAnsiTheme="minorHAnsi" w:cstheme="minorBidi"/>
      <w:sz w:val="22"/>
      <w:szCs w:val="22"/>
      <w:lang w:val="en-GB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a-title">
    <w:name w:val="media-title"/>
    <w:basedOn w:val="Normal"/>
    <w:uiPriority w:val="99"/>
    <w:semiHidden/>
    <w:rsid w:val="00CB70AF"/>
    <w:pPr>
      <w:spacing w:before="100" w:beforeAutospacing="1" w:after="100" w:afterAutospacing="1"/>
      <w:jc w:val="center"/>
    </w:pPr>
    <w:rPr>
      <w:rFonts w:ascii="Times New Roman" w:eastAsiaTheme="minorEastAsia" w:hAnsi="Times New Roman" w:cs="Times New Roman"/>
      <w:b/>
      <w:bCs/>
      <w:lang w:val="en-US" w:eastAsia="ja-JP"/>
    </w:rPr>
  </w:style>
  <w:style w:type="character" w:styleId="Emphasis">
    <w:name w:val="Emphasis"/>
    <w:basedOn w:val="DefaultParagraphFont"/>
    <w:uiPriority w:val="20"/>
    <w:qFormat/>
    <w:rsid w:val="00CB70AF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F73D9A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ja-JP"/>
    </w:rPr>
  </w:style>
  <w:style w:type="paragraph" w:customStyle="1" w:styleId="p-sns-list22item">
    <w:name w:val="p-sns-list22__item"/>
    <w:basedOn w:val="Normal"/>
    <w:rsid w:val="00F73D9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ja-JP"/>
    </w:rPr>
  </w:style>
  <w:style w:type="paragraph" w:styleId="ListNumber">
    <w:name w:val="List Number"/>
    <w:basedOn w:val="Normal"/>
    <w:uiPriority w:val="99"/>
    <w:unhideWhenUsed/>
    <w:rsid w:val="00D02DB3"/>
    <w:pPr>
      <w:numPr>
        <w:numId w:val="1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2DB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2DB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 w:eastAsia="en-US"/>
    </w:rPr>
  </w:style>
  <w:style w:type="paragraph" w:customStyle="1" w:styleId="media-status">
    <w:name w:val="media-status"/>
    <w:basedOn w:val="Normal"/>
    <w:uiPriority w:val="99"/>
    <w:semiHidden/>
    <w:rsid w:val="00756109"/>
    <w:pPr>
      <w:spacing w:before="100" w:beforeAutospacing="1" w:after="100" w:afterAutospacing="1"/>
    </w:pPr>
    <w:rPr>
      <w:rFonts w:ascii="Times New Roman" w:eastAsiaTheme="minorEastAsia" w:hAnsi="Times New Roman" w:cs="Times New Roman"/>
      <w:b/>
      <w:bCs/>
      <w:caps/>
      <w:color w:val="FF0000"/>
      <w:sz w:val="28"/>
      <w:szCs w:val="2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7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828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4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0950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47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7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041079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5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978005">
                  <w:marLeft w:val="0"/>
                  <w:marRight w:val="-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224582">
                      <w:marLeft w:val="7"/>
                      <w:marRight w:val="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6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2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onda.co.za/motorcycles/find-a-dealer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inead.pillay@honda-eu.com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onda.co.z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onda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HSAF</Company>
  <LinksUpToDate>false</LinksUpToDate>
  <CharactersWithSpaces>3626</CharactersWithSpaces>
  <SharedDoc>false</SharedDoc>
  <HyperlinkBase/>
  <HLinks>
    <vt:vector size="18" baseType="variant">
      <vt:variant>
        <vt:i4>5308534</vt:i4>
      </vt:variant>
      <vt:variant>
        <vt:i4>0</vt:i4>
      </vt:variant>
      <vt:variant>
        <vt:i4>0</vt:i4>
      </vt:variant>
      <vt:variant>
        <vt:i4>5</vt:i4>
      </vt:variant>
      <vt:variant>
        <vt:lpwstr>mailto:joeline.dabrowski@honda-eu.com</vt:lpwstr>
      </vt:variant>
      <vt:variant>
        <vt:lpwstr/>
      </vt:variant>
      <vt:variant>
        <vt:i4>6291552</vt:i4>
      </vt:variant>
      <vt:variant>
        <vt:i4>3</vt:i4>
      </vt:variant>
      <vt:variant>
        <vt:i4>0</vt:i4>
      </vt:variant>
      <vt:variant>
        <vt:i4>5</vt:i4>
      </vt:variant>
      <vt:variant>
        <vt:lpwstr>http://www.honda.co.za/</vt:lpwstr>
      </vt:variant>
      <vt:variant>
        <vt:lpwstr/>
      </vt:variant>
      <vt:variant>
        <vt:i4>6291552</vt:i4>
      </vt:variant>
      <vt:variant>
        <vt:i4>0</vt:i4>
      </vt:variant>
      <vt:variant>
        <vt:i4>0</vt:i4>
      </vt:variant>
      <vt:variant>
        <vt:i4>5</vt:i4>
      </vt:variant>
      <vt:variant>
        <vt:lpwstr>http://www.honda.co.za/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ALL-NEW HONDA CIVIC TYPE R</dc:subject>
  <dc:creator>HSAF</dc:creator>
  <cp:keywords>New model press kit</cp:keywords>
  <dc:description/>
  <cp:lastModifiedBy>Sinead Pillay</cp:lastModifiedBy>
  <cp:revision>6</cp:revision>
  <cp:lastPrinted>2026-06-26T12:17:00Z</cp:lastPrinted>
  <dcterms:created xsi:type="dcterms:W3CDTF">2026-06-11T06:47:00Z</dcterms:created>
  <dcterms:modified xsi:type="dcterms:W3CDTF">2026-07-08T06:46:00Z</dcterms:modified>
  <cp:category/>
</cp:coreProperties>
</file>